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694" w:rsidRPr="00040AEB" w:rsidRDefault="00D01694" w:rsidP="00D01694">
      <w:pPr>
        <w:pStyle w:val="Header"/>
        <w:jc w:val="right"/>
        <w:rPr>
          <w:rFonts w:ascii="Arial Narrow" w:hAnsi="Arial Narrow"/>
          <w:sz w:val="24"/>
          <w:szCs w:val="24"/>
        </w:rPr>
      </w:pPr>
      <w:r>
        <w:rPr>
          <w:noProof/>
          <w:lang w:eastAsia="en-GB"/>
        </w:rPr>
        <w:drawing>
          <wp:anchor distT="0" distB="0" distL="114300" distR="114300" simplePos="0" relativeHeight="251659264" behindDoc="0" locked="0" layoutInCell="1" allowOverlap="1" wp14:anchorId="53B12292" wp14:editId="4D8825E3">
            <wp:simplePos x="0" y="0"/>
            <wp:positionH relativeFrom="margin">
              <wp:align>left</wp:align>
            </wp:positionH>
            <wp:positionV relativeFrom="paragraph">
              <wp:posOffset>7620</wp:posOffset>
            </wp:positionV>
            <wp:extent cx="1775460" cy="14395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5460" cy="1439545"/>
                    </a:xfrm>
                    <a:prstGeom prst="rect">
                      <a:avLst/>
                    </a:prstGeom>
                  </pic:spPr>
                </pic:pic>
              </a:graphicData>
            </a:graphic>
            <wp14:sizeRelH relativeFrom="page">
              <wp14:pctWidth>0</wp14:pctWidth>
            </wp14:sizeRelH>
            <wp14:sizeRelV relativeFrom="page">
              <wp14:pctHeight>0</wp14:pctHeight>
            </wp14:sizeRelV>
          </wp:anchor>
        </w:drawing>
      </w:r>
      <w:r w:rsidR="00E97085">
        <w:rPr>
          <w:rFonts w:ascii="Arial Narrow" w:hAnsi="Arial Narrow"/>
          <w:sz w:val="24"/>
          <w:szCs w:val="24"/>
        </w:rPr>
        <w:t>QE2 Activity C</w:t>
      </w:r>
      <w:r w:rsidRPr="00040AEB">
        <w:rPr>
          <w:rFonts w:ascii="Arial Narrow" w:hAnsi="Arial Narrow"/>
          <w:sz w:val="24"/>
          <w:szCs w:val="24"/>
        </w:rPr>
        <w:t>entre</w:t>
      </w:r>
    </w:p>
    <w:p w:rsidR="008E2A2C" w:rsidRDefault="00E97085" w:rsidP="00D01694">
      <w:pPr>
        <w:pStyle w:val="Header"/>
        <w:jc w:val="right"/>
        <w:rPr>
          <w:rFonts w:ascii="Arial Narrow" w:hAnsi="Arial Narrow"/>
          <w:sz w:val="24"/>
          <w:szCs w:val="24"/>
        </w:rPr>
      </w:pPr>
      <w:r>
        <w:rPr>
          <w:rFonts w:ascii="Arial Narrow" w:hAnsi="Arial Narrow"/>
          <w:sz w:val="24"/>
          <w:szCs w:val="24"/>
        </w:rPr>
        <w:t>River Hamble</w:t>
      </w:r>
      <w:r w:rsidR="00D01694" w:rsidRPr="00040AEB">
        <w:rPr>
          <w:rFonts w:ascii="Arial Narrow" w:hAnsi="Arial Narrow"/>
          <w:sz w:val="24"/>
          <w:szCs w:val="24"/>
        </w:rPr>
        <w:t xml:space="preserve"> Country Park, </w:t>
      </w:r>
    </w:p>
    <w:p w:rsidR="00D01694" w:rsidRPr="00040AEB" w:rsidRDefault="00D01694" w:rsidP="00D01694">
      <w:pPr>
        <w:pStyle w:val="Header"/>
        <w:jc w:val="right"/>
        <w:rPr>
          <w:rFonts w:ascii="Arial Narrow" w:hAnsi="Arial Narrow"/>
          <w:sz w:val="24"/>
          <w:szCs w:val="24"/>
        </w:rPr>
      </w:pPr>
      <w:proofErr w:type="spellStart"/>
      <w:r w:rsidRPr="00040AEB">
        <w:rPr>
          <w:rFonts w:ascii="Arial Narrow" w:hAnsi="Arial Narrow"/>
          <w:sz w:val="24"/>
          <w:szCs w:val="24"/>
        </w:rPr>
        <w:t>Pylands</w:t>
      </w:r>
      <w:proofErr w:type="spellEnd"/>
      <w:r w:rsidRPr="00040AEB">
        <w:rPr>
          <w:rFonts w:ascii="Arial Narrow" w:hAnsi="Arial Narrow"/>
          <w:sz w:val="24"/>
          <w:szCs w:val="24"/>
        </w:rPr>
        <w:t xml:space="preserve"> Lane, </w:t>
      </w:r>
    </w:p>
    <w:p w:rsidR="00D01694" w:rsidRPr="00040AEB" w:rsidRDefault="00D01694" w:rsidP="00D01694">
      <w:pPr>
        <w:pStyle w:val="Header"/>
        <w:jc w:val="right"/>
        <w:rPr>
          <w:rFonts w:ascii="Arial Narrow" w:hAnsi="Arial Narrow"/>
          <w:sz w:val="24"/>
          <w:szCs w:val="24"/>
        </w:rPr>
      </w:pPr>
      <w:r w:rsidRPr="00040AEB">
        <w:rPr>
          <w:rFonts w:ascii="Arial Narrow" w:hAnsi="Arial Narrow"/>
          <w:sz w:val="24"/>
          <w:szCs w:val="24"/>
        </w:rPr>
        <w:t>Bursledon, Hampshire, SO31 1BH</w:t>
      </w:r>
    </w:p>
    <w:p w:rsidR="00D01694" w:rsidRPr="00040AEB" w:rsidRDefault="00D01694" w:rsidP="00D01694">
      <w:pPr>
        <w:pStyle w:val="Header"/>
        <w:jc w:val="right"/>
        <w:rPr>
          <w:rFonts w:ascii="Arial Narrow" w:hAnsi="Arial Narrow"/>
          <w:sz w:val="24"/>
          <w:szCs w:val="24"/>
        </w:rPr>
      </w:pPr>
      <w:r w:rsidRPr="00040AEB">
        <w:rPr>
          <w:rFonts w:ascii="Arial Narrow" w:hAnsi="Arial Narrow"/>
          <w:sz w:val="24"/>
          <w:szCs w:val="24"/>
        </w:rPr>
        <w:t>Telephone: 023 8040 4844</w:t>
      </w:r>
    </w:p>
    <w:p w:rsidR="00D01694" w:rsidRPr="00040AEB" w:rsidRDefault="00D01694" w:rsidP="00D01694">
      <w:pPr>
        <w:pStyle w:val="Header"/>
        <w:jc w:val="right"/>
        <w:rPr>
          <w:rFonts w:ascii="Arial Narrow" w:hAnsi="Arial Narrow"/>
          <w:sz w:val="24"/>
          <w:szCs w:val="24"/>
        </w:rPr>
      </w:pPr>
      <w:r w:rsidRPr="00040AEB">
        <w:rPr>
          <w:rFonts w:ascii="Arial Narrow" w:hAnsi="Arial Narrow"/>
          <w:sz w:val="24"/>
          <w:szCs w:val="24"/>
        </w:rPr>
        <w:t xml:space="preserve">Email: </w:t>
      </w:r>
      <w:hyperlink r:id="rId7" w:history="1">
        <w:r w:rsidRPr="00040AEB">
          <w:rPr>
            <w:rStyle w:val="Hyperlink"/>
            <w:rFonts w:ascii="Arial Narrow" w:hAnsi="Arial Narrow"/>
            <w:sz w:val="24"/>
            <w:szCs w:val="24"/>
          </w:rPr>
          <w:t>qe2centre@aol.com</w:t>
        </w:r>
      </w:hyperlink>
    </w:p>
    <w:p w:rsidR="00D01694" w:rsidRPr="00040AEB" w:rsidRDefault="00EB4C31" w:rsidP="00D01694">
      <w:pPr>
        <w:pStyle w:val="Header"/>
        <w:jc w:val="right"/>
        <w:rPr>
          <w:rFonts w:ascii="Arial Narrow" w:hAnsi="Arial Narrow"/>
          <w:sz w:val="24"/>
          <w:szCs w:val="24"/>
        </w:rPr>
      </w:pPr>
      <w:hyperlink r:id="rId8" w:history="1">
        <w:r w:rsidR="00D01694" w:rsidRPr="00040AEB">
          <w:rPr>
            <w:rStyle w:val="Hyperlink"/>
            <w:rFonts w:ascii="Arial Narrow" w:hAnsi="Arial Narrow"/>
            <w:sz w:val="24"/>
            <w:szCs w:val="24"/>
          </w:rPr>
          <w:t>www.qe2activitycentre.co.uk</w:t>
        </w:r>
      </w:hyperlink>
    </w:p>
    <w:p w:rsidR="00D01694" w:rsidRDefault="00E97085" w:rsidP="00D01694">
      <w:pPr>
        <w:pStyle w:val="Header"/>
        <w:jc w:val="right"/>
        <w:rPr>
          <w:rFonts w:ascii="Arial Narrow" w:hAnsi="Arial Narrow"/>
          <w:sz w:val="24"/>
          <w:szCs w:val="24"/>
        </w:rPr>
      </w:pPr>
      <w:r>
        <w:rPr>
          <w:rFonts w:ascii="Arial Narrow" w:hAnsi="Arial Narrow"/>
          <w:sz w:val="24"/>
          <w:szCs w:val="24"/>
        </w:rPr>
        <w:t>Charitable Incorporated Organisation 1165893</w:t>
      </w:r>
    </w:p>
    <w:p w:rsidR="00D01694" w:rsidRPr="00040AEB" w:rsidRDefault="00D01694" w:rsidP="00D01694">
      <w:pPr>
        <w:pStyle w:val="Header"/>
        <w:jc w:val="right"/>
        <w:rPr>
          <w:rFonts w:ascii="Arial Narrow" w:hAnsi="Arial Narrow"/>
          <w:sz w:val="24"/>
          <w:szCs w:val="24"/>
        </w:rPr>
      </w:pPr>
    </w:p>
    <w:p w:rsidR="00D01694" w:rsidRPr="00D01694" w:rsidRDefault="00D01694" w:rsidP="00D01694">
      <w:pPr>
        <w:spacing w:after="0" w:line="253" w:lineRule="atLeast"/>
        <w:rPr>
          <w:rFonts w:ascii="Calibri" w:eastAsia="Times New Roman" w:hAnsi="Calibri" w:cs="Times New Roman"/>
          <w:color w:val="000000"/>
          <w:lang w:eastAsia="en-GB"/>
        </w:rPr>
      </w:pPr>
      <w:r w:rsidRPr="00D01694">
        <w:rPr>
          <w:rFonts w:ascii="Arial" w:eastAsia="Times New Roman" w:hAnsi="Arial" w:cs="Arial"/>
          <w:color w:val="000000"/>
          <w:lang w:eastAsia="en-GB"/>
        </w:rPr>
        <w:t> </w:t>
      </w:r>
    </w:p>
    <w:p w:rsidR="00D01694" w:rsidRPr="00E87C96" w:rsidRDefault="00D01694" w:rsidP="00D01694">
      <w:pPr>
        <w:spacing w:after="0" w:line="235" w:lineRule="atLeast"/>
        <w:rPr>
          <w:rFonts w:ascii="Arial" w:eastAsia="Times New Roman" w:hAnsi="Arial" w:cs="Arial"/>
          <w:color w:val="000000"/>
          <w:lang w:eastAsia="en-GB"/>
        </w:rPr>
      </w:pPr>
      <w:r w:rsidRPr="00E87C96">
        <w:rPr>
          <w:rFonts w:ascii="Arial" w:eastAsia="Times New Roman" w:hAnsi="Arial" w:cs="Arial"/>
          <w:b/>
          <w:bCs/>
          <w:color w:val="000000"/>
          <w:sz w:val="40"/>
          <w:szCs w:val="40"/>
          <w:lang w:eastAsia="en-GB"/>
        </w:rPr>
        <w:t>QE2 day service - Service User Agreement</w:t>
      </w:r>
    </w:p>
    <w:p w:rsidR="00D01694" w:rsidRPr="00E87C96" w:rsidRDefault="00D01694" w:rsidP="00D01694">
      <w:pPr>
        <w:spacing w:after="0" w:line="253" w:lineRule="atLeast"/>
        <w:rPr>
          <w:rFonts w:ascii="Arial" w:eastAsia="Times New Roman" w:hAnsi="Arial" w:cs="Arial"/>
          <w:color w:val="000000"/>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lang w:eastAsia="en-GB"/>
        </w:rPr>
        <w:t>This agreement is between the QE2 day service and the service user.  It sets out some basic responsibilities on both sides.</w:t>
      </w:r>
    </w:p>
    <w:p w:rsidR="00E87C96" w:rsidRPr="00E87C96" w:rsidRDefault="00E87C96" w:rsidP="00D01694">
      <w:pPr>
        <w:spacing w:after="0" w:line="253" w:lineRule="atLeast"/>
        <w:rPr>
          <w:rFonts w:ascii="Arial" w:eastAsia="Times New Roman" w:hAnsi="Arial" w:cs="Arial"/>
          <w:color w:val="000000"/>
          <w:lang w:eastAsia="en-GB"/>
        </w:rPr>
      </w:pPr>
    </w:p>
    <w:p w:rsidR="00E87C96" w:rsidRPr="00E87C96" w:rsidRDefault="00E87C96" w:rsidP="00D01694">
      <w:pPr>
        <w:spacing w:after="0" w:line="253" w:lineRule="atLeast"/>
        <w:rPr>
          <w:rFonts w:ascii="Arial" w:eastAsia="Times New Roman" w:hAnsi="Arial" w:cs="Arial"/>
          <w:color w:val="000000"/>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QE2 Day Service will</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 xml:space="preserve">provide </w:t>
      </w:r>
      <w:r w:rsidR="0084057D" w:rsidRPr="00E87C96">
        <w:rPr>
          <w:rFonts w:ascii="Arial" w:eastAsia="Times New Roman" w:hAnsi="Arial" w:cs="Arial"/>
          <w:color w:val="000000"/>
          <w:sz w:val="24"/>
          <w:szCs w:val="24"/>
          <w:lang w:eastAsia="en-GB"/>
        </w:rPr>
        <w:t xml:space="preserve">a day service Monday to Friday </w:t>
      </w:r>
      <w:r w:rsidRPr="00E87C96">
        <w:rPr>
          <w:rFonts w:ascii="Arial" w:eastAsia="Times New Roman" w:hAnsi="Arial" w:cs="Arial"/>
          <w:color w:val="000000"/>
          <w:sz w:val="24"/>
          <w:szCs w:val="24"/>
          <w:lang w:eastAsia="en-GB"/>
        </w:rPr>
        <w:t>each week between 9.30 am and 3.30 pm</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provide a mixed timetable with a varied, stimulating programme</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listen to service users and their ideas and views on the service</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encourage people to make choices, be independent and play an active part in the group</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work</w:t>
      </w:r>
      <w:proofErr w:type="gramEnd"/>
      <w:r w:rsidRPr="00E87C96">
        <w:rPr>
          <w:rFonts w:ascii="Arial" w:eastAsia="Times New Roman" w:hAnsi="Arial" w:cs="Arial"/>
          <w:color w:val="000000"/>
          <w:sz w:val="24"/>
          <w:szCs w:val="24"/>
          <w:lang w:eastAsia="en-GB"/>
        </w:rPr>
        <w:t xml:space="preserve"> on a 1:4 staff ratio for the provision of day service activities;</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treat everyone as an adult, with politeness and respect and have respect for privacy and dignity</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keep all personal information confidential</w:t>
      </w:r>
    </w:p>
    <w:p w:rsidR="00D01694" w:rsidRPr="00E87C96" w:rsidRDefault="00D01694" w:rsidP="00D01694">
      <w:pPr>
        <w:spacing w:after="0" w:line="240" w:lineRule="auto"/>
        <w:ind w:left="720" w:hanging="36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ensure all staff have DBS checks and adequate training</w:t>
      </w:r>
    </w:p>
    <w:p w:rsidR="00E87C96" w:rsidRPr="00E87C96" w:rsidRDefault="00E87C96" w:rsidP="00D01694">
      <w:pPr>
        <w:spacing w:after="0" w:line="240" w:lineRule="auto"/>
        <w:ind w:left="720" w:hanging="360"/>
        <w:rPr>
          <w:rFonts w:ascii="Arial" w:eastAsia="Times New Roman" w:hAnsi="Arial" w:cs="Arial"/>
          <w:color w:val="000000"/>
          <w:sz w:val="24"/>
          <w:szCs w:val="24"/>
          <w:lang w:eastAsia="en-GB"/>
        </w:rPr>
      </w:pPr>
    </w:p>
    <w:p w:rsidR="00E87C96" w:rsidRPr="00E87C96" w:rsidRDefault="00E87C96" w:rsidP="00D01694">
      <w:pPr>
        <w:spacing w:after="0" w:line="240" w:lineRule="auto"/>
        <w:ind w:left="720" w:hanging="360"/>
        <w:rPr>
          <w:rFonts w:ascii="Arial" w:eastAsia="Times New Roman" w:hAnsi="Arial" w:cs="Arial"/>
          <w:color w:val="000000"/>
          <w:sz w:val="24"/>
          <w:szCs w:val="24"/>
          <w:lang w:eastAsia="en-GB"/>
        </w:rPr>
      </w:pPr>
    </w:p>
    <w:p w:rsidR="0084057D" w:rsidRPr="00E87C96" w:rsidRDefault="0084057D" w:rsidP="00D01694">
      <w:pPr>
        <w:spacing w:after="0" w:line="240" w:lineRule="auto"/>
        <w:ind w:left="720" w:hanging="360"/>
        <w:rPr>
          <w:rFonts w:ascii="Arial" w:eastAsia="Times New Roman" w:hAnsi="Arial" w:cs="Arial"/>
          <w:color w:val="000000"/>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The Service User (or representative) agrees</w:t>
      </w:r>
      <w:r w:rsidRPr="00E87C96">
        <w:rPr>
          <w:rFonts w:ascii="Arial" w:eastAsia="Times New Roman" w:hAnsi="Arial" w:cs="Arial"/>
          <w:color w:val="000000"/>
          <w:sz w:val="24"/>
          <w:szCs w:val="24"/>
          <w:lang w:eastAsia="en-GB"/>
        </w:rPr>
        <w:t> </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arrive at QE2 Day Service on the agreed days and to telephone if they are unable to attend</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take part in group activities and make their wishes known</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service</w:t>
      </w:r>
      <w:proofErr w:type="gramEnd"/>
      <w:r w:rsidRPr="00E87C96">
        <w:rPr>
          <w:rFonts w:ascii="Arial" w:eastAsia="Times New Roman" w:hAnsi="Arial" w:cs="Arial"/>
          <w:color w:val="000000"/>
          <w:sz w:val="24"/>
          <w:szCs w:val="24"/>
          <w:lang w:eastAsia="en-GB"/>
        </w:rPr>
        <w:t xml:space="preserve"> users requiring 1:1 support will need to have arrangements in place to meet their needs</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listen to others and respect their points of view</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to recognise that everyone needs to take turns at speaking/choosing activities</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listen to and follow instructions given by members of staff especially around health and safety</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not leave the premises or leave the group without the express permission of a member of staff</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talk to others if they are upset or have a problem so it can be sorted out</w:t>
      </w:r>
    </w:p>
    <w:p w:rsidR="00D01694" w:rsidRPr="00E87C96" w:rsidRDefault="00D01694" w:rsidP="00D01694">
      <w:pPr>
        <w:spacing w:after="0" w:line="240" w:lineRule="auto"/>
        <w:ind w:left="720" w:hanging="360"/>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to</w:t>
      </w:r>
      <w:proofErr w:type="gramEnd"/>
      <w:r w:rsidRPr="00E87C96">
        <w:rPr>
          <w:rFonts w:ascii="Arial" w:eastAsia="Times New Roman" w:hAnsi="Arial" w:cs="Arial"/>
          <w:color w:val="000000"/>
          <w:sz w:val="24"/>
          <w:szCs w:val="24"/>
          <w:lang w:eastAsia="en-GB"/>
        </w:rPr>
        <w:t xml:space="preserve"> treat everyone with politeness and respect.</w:t>
      </w:r>
    </w:p>
    <w:p w:rsidR="00D01694" w:rsidRPr="00E87C96" w:rsidRDefault="00D01694" w:rsidP="00D01694">
      <w:pPr>
        <w:spacing w:after="0" w:line="253" w:lineRule="atLeast"/>
        <w:rPr>
          <w:rFonts w:ascii="Arial" w:eastAsia="Times New Roman" w:hAnsi="Arial" w:cs="Arial"/>
          <w:b/>
          <w:bCs/>
          <w:color w:val="000000"/>
          <w:sz w:val="24"/>
          <w:szCs w:val="24"/>
          <w:lang w:eastAsia="en-GB"/>
        </w:rPr>
      </w:pPr>
    </w:p>
    <w:p w:rsidR="00E87C96" w:rsidRPr="00E87C96" w:rsidRDefault="00E87C96" w:rsidP="00D01694">
      <w:pPr>
        <w:spacing w:after="0" w:line="253" w:lineRule="atLeast"/>
        <w:rPr>
          <w:rFonts w:ascii="Arial" w:eastAsia="Times New Roman" w:hAnsi="Arial" w:cs="Arial"/>
          <w:b/>
          <w:bCs/>
          <w:color w:val="000000"/>
          <w:sz w:val="24"/>
          <w:szCs w:val="24"/>
          <w:lang w:eastAsia="en-GB"/>
        </w:rPr>
      </w:pPr>
    </w:p>
    <w:p w:rsidR="00E87C96" w:rsidRPr="00E87C96" w:rsidRDefault="00E87C96" w:rsidP="00D01694">
      <w:pPr>
        <w:spacing w:after="0" w:line="253" w:lineRule="atLeast"/>
        <w:rPr>
          <w:rFonts w:ascii="Arial" w:eastAsia="Times New Roman" w:hAnsi="Arial" w:cs="Arial"/>
          <w:b/>
          <w:bCs/>
          <w:color w:val="000000"/>
          <w:sz w:val="24"/>
          <w:szCs w:val="24"/>
          <w:lang w:eastAsia="en-GB"/>
        </w:rPr>
      </w:pPr>
    </w:p>
    <w:p w:rsidR="00E87C96" w:rsidRPr="00E87C96" w:rsidRDefault="00E87C96" w:rsidP="00D01694">
      <w:pPr>
        <w:spacing w:after="0" w:line="253" w:lineRule="atLeast"/>
        <w:rPr>
          <w:rFonts w:ascii="Arial" w:eastAsia="Times New Roman" w:hAnsi="Arial" w:cs="Arial"/>
          <w:b/>
          <w:bCs/>
          <w:color w:val="000000"/>
          <w:sz w:val="24"/>
          <w:szCs w:val="24"/>
          <w:lang w:eastAsia="en-GB"/>
        </w:rPr>
      </w:pP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0000"/>
          <w:sz w:val="24"/>
          <w:szCs w:val="24"/>
          <w:lang w:eastAsia="en-GB"/>
        </w:rPr>
        <w:t>QE2 day service and the service user or representative agree that:</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0000"/>
          <w:sz w:val="24"/>
          <w:szCs w:val="24"/>
          <w:lang w:eastAsia="en-GB"/>
        </w:rPr>
        <w:t>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payment for the sessions is £6</w:t>
      </w:r>
      <w:r w:rsidR="00DF0317">
        <w:rPr>
          <w:rFonts w:ascii="Arial" w:eastAsia="Times New Roman" w:hAnsi="Arial" w:cs="Arial"/>
          <w:color w:val="000000"/>
          <w:sz w:val="24"/>
          <w:szCs w:val="24"/>
          <w:lang w:eastAsia="en-GB"/>
        </w:rPr>
        <w:t>2</w:t>
      </w:r>
      <w:bookmarkStart w:id="0" w:name="_GoBack"/>
      <w:bookmarkEnd w:id="0"/>
      <w:r w:rsidRPr="00E87C96">
        <w:rPr>
          <w:rFonts w:ascii="Arial" w:eastAsia="Times New Roman" w:hAnsi="Arial" w:cs="Arial"/>
          <w:color w:val="000000"/>
          <w:sz w:val="24"/>
          <w:szCs w:val="24"/>
          <w:lang w:eastAsia="en-GB"/>
        </w:rPr>
        <w:t xml:space="preserve"> per day until further notice (review of charges will take place annually in April).</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Invoices will be sent out monthly (by email, fax or post as agreed) and payment is expected two weeks after invoicing.</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failure</w:t>
      </w:r>
      <w:proofErr w:type="gramEnd"/>
      <w:r w:rsidRPr="00E87C96">
        <w:rPr>
          <w:rFonts w:ascii="Arial" w:eastAsia="Times New Roman" w:hAnsi="Arial" w:cs="Arial"/>
          <w:color w:val="000000"/>
          <w:sz w:val="24"/>
          <w:szCs w:val="24"/>
          <w:lang w:eastAsia="en-GB"/>
        </w:rPr>
        <w:t xml:space="preserve"> to pay fees as above may resu</w:t>
      </w:r>
      <w:r w:rsidR="0084057D" w:rsidRPr="00E87C96">
        <w:rPr>
          <w:rFonts w:ascii="Arial" w:eastAsia="Times New Roman" w:hAnsi="Arial" w:cs="Arial"/>
          <w:color w:val="000000"/>
          <w:sz w:val="24"/>
          <w:szCs w:val="24"/>
          <w:lang w:eastAsia="en-GB"/>
        </w:rPr>
        <w:t>lt in services being terminated,</w:t>
      </w:r>
      <w:r w:rsidRPr="00E87C96">
        <w:rPr>
          <w:rFonts w:ascii="Arial" w:eastAsia="Times New Roman" w:hAnsi="Arial" w:cs="Arial"/>
          <w:color w:val="000000"/>
          <w:sz w:val="24"/>
          <w:szCs w:val="24"/>
          <w:lang w:eastAsia="en-GB"/>
        </w:rPr>
        <w:t>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missed sessions will be charged for</w:t>
      </w:r>
      <w:r w:rsidR="0084057D" w:rsidRPr="00E87C96">
        <w:rPr>
          <w:rFonts w:ascii="Arial" w:eastAsia="Times New Roman" w:hAnsi="Arial" w:cs="Arial"/>
          <w:color w:val="000000"/>
          <w:sz w:val="24"/>
          <w:szCs w:val="24"/>
          <w:lang w:eastAsia="en-GB"/>
        </w:rPr>
        <w:t>,</w:t>
      </w:r>
      <w:r w:rsidRPr="00E87C96">
        <w:rPr>
          <w:rFonts w:ascii="Arial" w:eastAsia="Times New Roman" w:hAnsi="Arial" w:cs="Arial"/>
          <w:color w:val="000000"/>
          <w:sz w:val="24"/>
          <w:szCs w:val="24"/>
          <w:lang w:eastAsia="en-GB"/>
        </w:rPr>
        <w:t>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the first 4 weeks is a trial period – at the end of this period we will have a review and both sides will decide whether to continue.  During the trial period, payment will be charged.  If you decide not to continue at the end of the trial period, you will not be charged for any more sessions (but please telephone to let us know if you aren’t going to continue) </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once</w:t>
      </w:r>
      <w:proofErr w:type="gramEnd"/>
      <w:r w:rsidRPr="00E87C96">
        <w:rPr>
          <w:rFonts w:ascii="Arial" w:eastAsia="Times New Roman" w:hAnsi="Arial" w:cs="Arial"/>
          <w:color w:val="000000"/>
          <w:sz w:val="24"/>
          <w:szCs w:val="24"/>
          <w:lang w:eastAsia="en-GB"/>
        </w:rPr>
        <w:t xml:space="preserve"> the trial period is over, either party may give one month’s notice to terminate the agreement</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QE2 Day Service will not be open on Bank Ho</w:t>
      </w:r>
      <w:r w:rsidR="0084057D" w:rsidRPr="00E87C96">
        <w:rPr>
          <w:rFonts w:ascii="Arial" w:eastAsia="Times New Roman" w:hAnsi="Arial" w:cs="Arial"/>
          <w:color w:val="000000"/>
          <w:sz w:val="24"/>
          <w:szCs w:val="24"/>
          <w:lang w:eastAsia="en-GB"/>
        </w:rPr>
        <w:t>lidays or during Christmas week</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you</w:t>
      </w:r>
      <w:proofErr w:type="gramEnd"/>
      <w:r w:rsidRPr="00E87C96">
        <w:rPr>
          <w:rFonts w:ascii="Arial" w:eastAsia="Times New Roman" w:hAnsi="Arial" w:cs="Arial"/>
          <w:color w:val="000000"/>
          <w:sz w:val="24"/>
          <w:szCs w:val="24"/>
          <w:lang w:eastAsia="en-GB"/>
        </w:rPr>
        <w:t xml:space="preserve"> can take up to three weeks additional holiday each cale</w:t>
      </w:r>
      <w:r w:rsidR="0084057D" w:rsidRPr="00E87C96">
        <w:rPr>
          <w:rFonts w:ascii="Arial" w:eastAsia="Times New Roman" w:hAnsi="Arial" w:cs="Arial"/>
          <w:color w:val="000000"/>
          <w:sz w:val="24"/>
          <w:szCs w:val="24"/>
          <w:lang w:eastAsia="en-GB"/>
        </w:rPr>
        <w:t>ndar year without being charged</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r w:rsidRPr="00E87C96">
        <w:rPr>
          <w:rFonts w:ascii="Arial" w:eastAsia="Times New Roman" w:hAnsi="Arial" w:cs="Arial"/>
          <w:color w:val="000000"/>
          <w:sz w:val="24"/>
          <w:szCs w:val="24"/>
          <w:lang w:eastAsia="en-GB"/>
        </w:rPr>
        <w:t>QE2 Day Service reserve the right to immediately withdraw service in the event of bullying, harassment, verbal or physical abuse, threatening or inappropriate behaviour, discrimination or intimidation of staff, other service users or others by the service user.  Any such incidents will be discussed and reviewed before deciding how to proceed.</w:t>
      </w:r>
    </w:p>
    <w:p w:rsidR="00D01694" w:rsidRPr="00E87C96" w:rsidRDefault="00D01694" w:rsidP="00D01694">
      <w:pPr>
        <w:spacing w:after="0" w:line="253" w:lineRule="atLeast"/>
        <w:ind w:left="1440" w:hanging="360"/>
        <w:rPr>
          <w:rFonts w:ascii="Arial" w:eastAsia="Times New Roman" w:hAnsi="Arial" w:cs="Arial"/>
          <w:color w:val="000000"/>
          <w:lang w:eastAsia="en-GB"/>
        </w:rPr>
      </w:pPr>
      <w:r w:rsidRPr="00E87C96">
        <w:rPr>
          <w:rFonts w:ascii="Arial" w:eastAsia="Times New Roman" w:hAnsi="Arial" w:cs="Arial"/>
          <w:color w:val="000000"/>
          <w:sz w:val="20"/>
          <w:szCs w:val="20"/>
          <w:lang w:eastAsia="en-GB"/>
        </w:rPr>
        <w:t></w:t>
      </w:r>
      <w:r w:rsidRPr="00E87C96">
        <w:rPr>
          <w:rFonts w:ascii="Arial" w:eastAsia="Times New Roman" w:hAnsi="Arial" w:cs="Arial"/>
          <w:color w:val="000000"/>
          <w:sz w:val="14"/>
          <w:szCs w:val="14"/>
          <w:lang w:eastAsia="en-GB"/>
        </w:rPr>
        <w:t>         </w:t>
      </w:r>
      <w:proofErr w:type="gramStart"/>
      <w:r w:rsidRPr="00E87C96">
        <w:rPr>
          <w:rFonts w:ascii="Arial" w:eastAsia="Times New Roman" w:hAnsi="Arial" w:cs="Arial"/>
          <w:color w:val="000000"/>
          <w:sz w:val="24"/>
          <w:szCs w:val="24"/>
          <w:lang w:eastAsia="en-GB"/>
        </w:rPr>
        <w:t>each</w:t>
      </w:r>
      <w:proofErr w:type="gramEnd"/>
      <w:r w:rsidRPr="00E87C96">
        <w:rPr>
          <w:rFonts w:ascii="Arial" w:eastAsia="Times New Roman" w:hAnsi="Arial" w:cs="Arial"/>
          <w:color w:val="000000"/>
          <w:sz w:val="24"/>
          <w:szCs w:val="24"/>
          <w:lang w:eastAsia="en-GB"/>
        </w:rPr>
        <w:t xml:space="preserve"> party will notify the other of any relevant changes in the service user’s circumstances, behaviour, health, etc. as appropriate.  There will be a service user review every 6 months.</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Signed on behalf of the QE2 Day Service: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Name:                                                                                                Date: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66FF"/>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000000"/>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Signed by Service User/Representative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b/>
          <w:bCs/>
          <w:color w:val="FF0000"/>
          <w:sz w:val="24"/>
          <w:szCs w:val="24"/>
          <w:lang w:eastAsia="en-GB"/>
        </w:rPr>
        <w:t>Name:                                                                                                Date:</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D01694" w:rsidRPr="00E87C96" w:rsidRDefault="00D01694" w:rsidP="00D01694">
      <w:pPr>
        <w:spacing w:after="0" w:line="253"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E97085" w:rsidRPr="00E87C96" w:rsidRDefault="00E97085" w:rsidP="00E87C96">
      <w:pPr>
        <w:spacing w:after="0"/>
        <w:rPr>
          <w:rFonts w:ascii="Arial" w:eastAsia="Times New Roman" w:hAnsi="Arial" w:cs="Arial"/>
          <w:color w:val="000000"/>
          <w:lang w:eastAsia="en-GB"/>
        </w:rPr>
      </w:pPr>
    </w:p>
    <w:p w:rsidR="00E97085" w:rsidRPr="00E87C96" w:rsidRDefault="00E97085" w:rsidP="00E87C96">
      <w:pPr>
        <w:spacing w:after="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Please complete and return to qe2centre@aol.com or post to</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QE2 Activity Centre</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River Hamble Country Park</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Pylands Lane</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Bursledon</w:t>
      </w:r>
    </w:p>
    <w:p w:rsidR="00E97085"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Hampshire</w:t>
      </w:r>
    </w:p>
    <w:p w:rsidR="00D01694" w:rsidRPr="00E87C96" w:rsidRDefault="00E97085" w:rsidP="00E87C96">
      <w:pPr>
        <w:spacing w:after="0"/>
        <w:ind w:left="720" w:firstLine="720"/>
        <w:rPr>
          <w:rFonts w:ascii="Arial" w:eastAsia="Times New Roman" w:hAnsi="Arial" w:cs="Arial"/>
          <w:color w:val="000000"/>
          <w:sz w:val="24"/>
          <w:szCs w:val="24"/>
          <w:lang w:eastAsia="en-GB"/>
        </w:rPr>
      </w:pPr>
      <w:r w:rsidRPr="00E87C96">
        <w:rPr>
          <w:rFonts w:ascii="Arial" w:eastAsia="Times New Roman" w:hAnsi="Arial" w:cs="Arial"/>
          <w:color w:val="000000"/>
          <w:sz w:val="24"/>
          <w:szCs w:val="24"/>
          <w:lang w:eastAsia="en-GB"/>
        </w:rPr>
        <w:t>SO31 1BH</w:t>
      </w:r>
    </w:p>
    <w:p w:rsidR="00E97085" w:rsidRPr="00E87C96" w:rsidRDefault="00E97085" w:rsidP="00E97085">
      <w:pPr>
        <w:rPr>
          <w:rFonts w:ascii="Arial" w:eastAsia="Times New Roman" w:hAnsi="Arial" w:cs="Arial"/>
          <w:color w:val="000000"/>
          <w:lang w:eastAsia="en-GB"/>
        </w:rPr>
      </w:pPr>
    </w:p>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sz w:val="44"/>
          <w:szCs w:val="44"/>
          <w:lang w:eastAsia="en-GB"/>
        </w:rPr>
        <w:t>Day Services - Application form</w:t>
      </w:r>
    </w:p>
    <w:tbl>
      <w:tblPr>
        <w:tblW w:w="9362" w:type="dxa"/>
        <w:tblCellMar>
          <w:left w:w="0" w:type="dxa"/>
          <w:right w:w="0" w:type="dxa"/>
        </w:tblCellMar>
        <w:tblLook w:val="04A0" w:firstRow="1" w:lastRow="0" w:firstColumn="1" w:lastColumn="0" w:noHBand="0" w:noVBand="1"/>
      </w:tblPr>
      <w:tblGrid>
        <w:gridCol w:w="2876"/>
        <w:gridCol w:w="6486"/>
      </w:tblGrid>
      <w:tr w:rsidR="00D01694" w:rsidRPr="00E87C96" w:rsidTr="000319F3">
        <w:trPr>
          <w:trHeight w:val="552"/>
        </w:trPr>
        <w:tc>
          <w:tcPr>
            <w:tcW w:w="2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D01694" w:rsidP="00E97085">
            <w:pPr>
              <w:spacing w:after="200" w:line="240" w:lineRule="auto"/>
              <w:rPr>
                <w:rFonts w:ascii="Arial" w:eastAsia="Times New Roman" w:hAnsi="Arial" w:cs="Arial"/>
                <w:color w:val="000000"/>
                <w:lang w:eastAsia="en-GB"/>
              </w:rPr>
            </w:pPr>
            <w:r w:rsidRPr="00E87C96">
              <w:rPr>
                <w:rFonts w:ascii="Arial" w:eastAsia="Times New Roman" w:hAnsi="Arial" w:cs="Arial"/>
                <w:b/>
                <w:bCs/>
                <w:color w:val="000000"/>
                <w:lang w:eastAsia="en-GB"/>
              </w:rPr>
              <w:t>NAME OF PARTICIPANT</w:t>
            </w:r>
          </w:p>
        </w:tc>
        <w:tc>
          <w:tcPr>
            <w:tcW w:w="64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0319F3">
        <w:trPr>
          <w:trHeight w:val="552"/>
        </w:trPr>
        <w:tc>
          <w:tcPr>
            <w:tcW w:w="28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0319F3" w:rsidRPr="00E87C96" w:rsidRDefault="000319F3" w:rsidP="00E97085">
            <w:pPr>
              <w:spacing w:after="200" w:line="240" w:lineRule="auto"/>
              <w:rPr>
                <w:rFonts w:ascii="Arial" w:eastAsia="Times New Roman" w:hAnsi="Arial" w:cs="Arial"/>
                <w:b/>
                <w:bCs/>
                <w:color w:val="000000"/>
                <w:lang w:eastAsia="en-GB"/>
              </w:rPr>
            </w:pPr>
            <w:r>
              <w:rPr>
                <w:rFonts w:ascii="Arial" w:eastAsia="Times New Roman" w:hAnsi="Arial" w:cs="Arial"/>
                <w:b/>
                <w:bCs/>
                <w:color w:val="000000"/>
                <w:lang w:eastAsia="en-GB"/>
              </w:rPr>
              <w:t>Date of birth</w:t>
            </w:r>
          </w:p>
        </w:tc>
        <w:tc>
          <w:tcPr>
            <w:tcW w:w="648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0319F3" w:rsidRPr="00E87C96" w:rsidRDefault="000319F3" w:rsidP="00D01694">
            <w:pPr>
              <w:spacing w:after="200" w:line="240" w:lineRule="auto"/>
              <w:rPr>
                <w:rFonts w:ascii="Arial" w:eastAsia="Times New Roman" w:hAnsi="Arial" w:cs="Arial"/>
                <w:color w:val="000000"/>
                <w:lang w:eastAsia="en-GB"/>
              </w:rPr>
            </w:pPr>
          </w:p>
        </w:tc>
      </w:tr>
      <w:tr w:rsidR="00D01694" w:rsidRPr="00E87C96" w:rsidTr="000319F3">
        <w:trPr>
          <w:trHeight w:val="1074"/>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A83481" w:rsidP="00E97085">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ADDRESS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D01694" w:rsidRPr="00E87C96" w:rsidTr="000319F3">
        <w:trPr>
          <w:trHeight w:val="726"/>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A83481" w:rsidP="00E97085">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TELEPHONE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p w:rsidR="00E87C96" w:rsidRPr="00E87C96" w:rsidRDefault="00E87C96" w:rsidP="00D01694">
            <w:pPr>
              <w:spacing w:after="200" w:line="240" w:lineRule="auto"/>
              <w:rPr>
                <w:rFonts w:ascii="Arial" w:eastAsia="Times New Roman" w:hAnsi="Arial" w:cs="Arial"/>
                <w:color w:val="000000"/>
                <w:lang w:eastAsia="en-GB"/>
              </w:rPr>
            </w:pPr>
          </w:p>
        </w:tc>
      </w:tr>
      <w:tr w:rsidR="00D01694" w:rsidRPr="00E87C96" w:rsidTr="000319F3">
        <w:trPr>
          <w:trHeight w:val="347"/>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01694"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E</w:t>
            </w:r>
            <w:r>
              <w:rPr>
                <w:rFonts w:ascii="Arial" w:eastAsia="Times New Roman" w:hAnsi="Arial" w:cs="Arial"/>
                <w:color w:val="000000"/>
                <w:lang w:eastAsia="en-GB"/>
              </w:rPr>
              <w:t>MAIL</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A83481" w:rsidRPr="00E87C96" w:rsidTr="000319F3">
        <w:trPr>
          <w:trHeight w:val="347"/>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b/>
                <w:bCs/>
                <w:color w:val="000000"/>
                <w:lang w:eastAsia="en-GB"/>
              </w:rPr>
              <w:t>EMERGENCY CONTACT</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NAME</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RELATIONSHIP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tcPr>
          <w:p w:rsidR="00A83481" w:rsidRPr="00E87C96" w:rsidRDefault="00A83481" w:rsidP="00D01694">
            <w:pPr>
              <w:spacing w:after="200" w:line="240" w:lineRule="auto"/>
              <w:rPr>
                <w:rFonts w:ascii="Arial" w:eastAsia="Times New Roman" w:hAnsi="Arial" w:cs="Arial"/>
                <w:color w:val="000000"/>
                <w:lang w:eastAsia="en-GB"/>
              </w:rPr>
            </w:pPr>
          </w:p>
        </w:tc>
      </w:tr>
      <w:tr w:rsidR="00D01694" w:rsidRPr="00E87C96" w:rsidTr="000319F3">
        <w:trPr>
          <w:trHeight w:val="1281"/>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ADDRESS</w:t>
            </w:r>
          </w:p>
          <w:p w:rsidR="00D01694" w:rsidRPr="00E87C96" w:rsidRDefault="00D01694" w:rsidP="00E97085">
            <w:pPr>
              <w:spacing w:after="200" w:line="240" w:lineRule="auto"/>
              <w:rPr>
                <w:rFonts w:ascii="Arial" w:eastAsia="Times New Roman" w:hAnsi="Arial" w:cs="Arial"/>
                <w:color w:val="000000"/>
                <w:lang w:eastAsia="en-GB"/>
              </w:rPr>
            </w:pP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D01694" w:rsidRPr="00E87C96" w:rsidTr="000319F3">
        <w:trPr>
          <w:trHeight w:val="711"/>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E87C96" w:rsidRDefault="00A83481" w:rsidP="00A83481">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T</w:t>
            </w:r>
            <w:r w:rsidRPr="00E87C96">
              <w:rPr>
                <w:rFonts w:ascii="Arial" w:eastAsia="Times New Roman" w:hAnsi="Arial" w:cs="Arial"/>
                <w:color w:val="000000"/>
                <w:lang w:eastAsia="en-GB"/>
              </w:rPr>
              <w:t>ELEPHONE</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day</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evening</w:t>
            </w:r>
          </w:p>
          <w:p w:rsidR="00D01694"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mobile</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D01694" w:rsidRPr="00E87C96" w:rsidTr="000319F3">
        <w:trPr>
          <w:trHeight w:val="1439"/>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xml:space="preserve">Social worker/Care manager </w:t>
            </w:r>
          </w:p>
          <w:p w:rsidR="00A83481"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Telephone number</w:t>
            </w:r>
          </w:p>
          <w:p w:rsidR="00D01694" w:rsidRPr="00E87C96" w:rsidRDefault="00A83481"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Email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D01694" w:rsidRPr="00E87C96" w:rsidRDefault="00D01694" w:rsidP="00D01694">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A61909" w:rsidRPr="00E87C96" w:rsidTr="000319F3">
        <w:trPr>
          <w:trHeight w:val="1265"/>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7C96" w:rsidRPr="00E87C96" w:rsidRDefault="00A83481" w:rsidP="00E87C96">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Address for invoicing</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E87C96" w:rsidRPr="00E87C96" w:rsidRDefault="00E87C96" w:rsidP="00E87C96">
            <w:pPr>
              <w:spacing w:after="200" w:line="240" w:lineRule="auto"/>
              <w:rPr>
                <w:rFonts w:ascii="Arial" w:eastAsia="Times New Roman" w:hAnsi="Arial" w:cs="Arial"/>
                <w:color w:val="000000"/>
                <w:lang w:eastAsia="en-GB"/>
              </w:rPr>
            </w:pPr>
          </w:p>
        </w:tc>
      </w:tr>
      <w:tr w:rsidR="000319F3" w:rsidRPr="00E87C96" w:rsidTr="000319F3">
        <w:trPr>
          <w:trHeight w:val="758"/>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87C96" w:rsidRPr="00E87C96" w:rsidRDefault="00A83481" w:rsidP="00E87C96">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Purchase order number, authorisation code or equivalent </w:t>
            </w:r>
          </w:p>
        </w:tc>
        <w:tc>
          <w:tcPr>
            <w:tcW w:w="6486" w:type="dxa"/>
            <w:tcBorders>
              <w:top w:val="nil"/>
              <w:left w:val="nil"/>
              <w:bottom w:val="single" w:sz="8" w:space="0" w:color="000000"/>
              <w:right w:val="single" w:sz="8" w:space="0" w:color="000000"/>
            </w:tcBorders>
            <w:tcMar>
              <w:top w:w="0" w:type="dxa"/>
              <w:left w:w="108" w:type="dxa"/>
              <w:bottom w:w="0" w:type="dxa"/>
              <w:right w:w="108" w:type="dxa"/>
            </w:tcMar>
            <w:hideMark/>
          </w:tcPr>
          <w:p w:rsidR="00E87C96" w:rsidRPr="00E87C96" w:rsidRDefault="00E87C96" w:rsidP="00A83481">
            <w:pPr>
              <w:spacing w:after="200" w:line="240" w:lineRule="auto"/>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A61909" w:rsidRPr="00E87C96" w:rsidTr="000319F3">
        <w:trPr>
          <w:trHeight w:val="362"/>
        </w:trPr>
        <w:tc>
          <w:tcPr>
            <w:tcW w:w="2876" w:type="dxa"/>
            <w:tcBorders>
              <w:top w:val="nil"/>
              <w:left w:val="single" w:sz="8" w:space="0" w:color="000000"/>
              <w:bottom w:val="nil"/>
              <w:right w:val="single" w:sz="8" w:space="0" w:color="000000"/>
            </w:tcBorders>
            <w:tcMar>
              <w:top w:w="0" w:type="dxa"/>
              <w:left w:w="108" w:type="dxa"/>
              <w:bottom w:w="0" w:type="dxa"/>
              <w:right w:w="108" w:type="dxa"/>
            </w:tcMar>
            <w:hideMark/>
          </w:tcPr>
          <w:p w:rsidR="00E87C96" w:rsidRPr="00E87C96" w:rsidRDefault="00A83481" w:rsidP="00A83481">
            <w:pPr>
              <w:spacing w:after="200" w:line="240" w:lineRule="auto"/>
              <w:rPr>
                <w:rFonts w:ascii="Arial" w:eastAsia="Times New Roman" w:hAnsi="Arial" w:cs="Arial"/>
                <w:color w:val="000000"/>
                <w:lang w:eastAsia="en-GB"/>
              </w:rPr>
            </w:pPr>
            <w:r>
              <w:rPr>
                <w:rFonts w:ascii="Arial" w:eastAsia="Times New Roman" w:hAnsi="Arial" w:cs="Arial"/>
                <w:color w:val="000000"/>
                <w:lang w:eastAsia="en-GB"/>
              </w:rPr>
              <w:t>Preferred day(s)</w:t>
            </w:r>
          </w:p>
        </w:tc>
        <w:tc>
          <w:tcPr>
            <w:tcW w:w="6486" w:type="dxa"/>
            <w:tcBorders>
              <w:top w:val="nil"/>
              <w:left w:val="nil"/>
              <w:bottom w:val="nil"/>
              <w:right w:val="single" w:sz="8" w:space="0" w:color="000000"/>
            </w:tcBorders>
            <w:tcMar>
              <w:top w:w="0" w:type="dxa"/>
              <w:left w:w="108" w:type="dxa"/>
              <w:bottom w:w="0" w:type="dxa"/>
              <w:right w:w="108" w:type="dxa"/>
            </w:tcMar>
          </w:tcPr>
          <w:p w:rsidR="00E87C96" w:rsidRDefault="00A83481" w:rsidP="00A83481">
            <w:pPr>
              <w:spacing w:after="120" w:line="240" w:lineRule="auto"/>
              <w:rPr>
                <w:rFonts w:ascii="Arial" w:eastAsia="Times New Roman" w:hAnsi="Arial" w:cs="Arial"/>
                <w:color w:val="000000"/>
                <w:lang w:eastAsia="en-GB"/>
              </w:rPr>
            </w:pPr>
            <w:r w:rsidRPr="00A83481">
              <w:rPr>
                <w:rFonts w:ascii="Arial" w:eastAsia="Times New Roman" w:hAnsi="Arial" w:cs="Arial"/>
                <w:b/>
                <w:color w:val="000000"/>
                <w:lang w:eastAsia="en-GB"/>
              </w:rPr>
              <w:t xml:space="preserve">Greenhouse </w:t>
            </w:r>
            <w:r>
              <w:rPr>
                <w:rFonts w:ascii="Arial" w:eastAsia="Times New Roman" w:hAnsi="Arial" w:cs="Arial"/>
                <w:color w:val="000000"/>
                <w:lang w:eastAsia="en-GB"/>
              </w:rPr>
              <w:t xml:space="preserve">   Monday Tuesday Wednesday Thursday  Friday</w:t>
            </w:r>
          </w:p>
          <w:p w:rsidR="00A83481" w:rsidRPr="00E87C96" w:rsidRDefault="00A83481" w:rsidP="00A83481">
            <w:pPr>
              <w:spacing w:after="0" w:line="240" w:lineRule="auto"/>
              <w:rPr>
                <w:rFonts w:ascii="Arial" w:eastAsia="Times New Roman" w:hAnsi="Arial" w:cs="Arial"/>
                <w:color w:val="000000"/>
                <w:lang w:eastAsia="en-GB"/>
              </w:rPr>
            </w:pPr>
            <w:r w:rsidRPr="00A83481">
              <w:rPr>
                <w:rFonts w:ascii="Arial" w:eastAsia="Times New Roman" w:hAnsi="Arial" w:cs="Arial"/>
                <w:b/>
                <w:color w:val="000000"/>
                <w:lang w:eastAsia="en-GB"/>
              </w:rPr>
              <w:t xml:space="preserve">Gold    </w:t>
            </w:r>
            <w:r>
              <w:rPr>
                <w:rFonts w:ascii="Arial" w:eastAsia="Times New Roman" w:hAnsi="Arial" w:cs="Arial"/>
                <w:color w:val="000000"/>
                <w:lang w:eastAsia="en-GB"/>
              </w:rPr>
              <w:t xml:space="preserve">             Monday Tuesday Wednesday Thursday  Friday</w:t>
            </w:r>
          </w:p>
        </w:tc>
      </w:tr>
      <w:tr w:rsidR="00A83481" w:rsidRPr="00E87C96" w:rsidTr="000319F3">
        <w:trPr>
          <w:trHeight w:val="347"/>
        </w:trPr>
        <w:tc>
          <w:tcPr>
            <w:tcW w:w="28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83481" w:rsidRDefault="00A83481" w:rsidP="00E87C96">
            <w:pPr>
              <w:spacing w:after="200" w:line="240" w:lineRule="auto"/>
              <w:rPr>
                <w:rFonts w:ascii="Arial" w:eastAsia="Times New Roman" w:hAnsi="Arial" w:cs="Arial"/>
                <w:color w:val="000000"/>
                <w:lang w:eastAsia="en-GB"/>
              </w:rPr>
            </w:pPr>
          </w:p>
        </w:tc>
        <w:tc>
          <w:tcPr>
            <w:tcW w:w="6486" w:type="dxa"/>
            <w:tcBorders>
              <w:top w:val="nil"/>
              <w:left w:val="nil"/>
              <w:bottom w:val="single" w:sz="8" w:space="0" w:color="000000"/>
              <w:right w:val="single" w:sz="8" w:space="0" w:color="000000"/>
            </w:tcBorders>
            <w:tcMar>
              <w:top w:w="0" w:type="dxa"/>
              <w:left w:w="108" w:type="dxa"/>
              <w:bottom w:w="0" w:type="dxa"/>
              <w:right w:w="108" w:type="dxa"/>
            </w:tcMar>
          </w:tcPr>
          <w:p w:rsidR="00A83481" w:rsidRPr="00E87C96" w:rsidRDefault="00A83481" w:rsidP="00A83481">
            <w:pPr>
              <w:spacing w:after="0" w:line="240" w:lineRule="auto"/>
              <w:rPr>
                <w:rFonts w:ascii="Arial" w:eastAsia="Times New Roman" w:hAnsi="Arial" w:cs="Arial"/>
                <w:color w:val="000000"/>
                <w:lang w:eastAsia="en-GB"/>
              </w:rPr>
            </w:pPr>
          </w:p>
        </w:tc>
      </w:tr>
    </w:tbl>
    <w:p w:rsidR="000319F3" w:rsidRDefault="000319F3" w:rsidP="000319F3">
      <w:pPr>
        <w:spacing w:line="235" w:lineRule="atLeast"/>
        <w:rPr>
          <w:rFonts w:ascii="Arial" w:eastAsia="Times New Roman" w:hAnsi="Arial" w:cs="Arial"/>
          <w:b/>
          <w:bCs/>
          <w:color w:val="000000"/>
          <w:sz w:val="28"/>
          <w:szCs w:val="28"/>
          <w:lang w:eastAsia="en-GB"/>
        </w:rPr>
      </w:pPr>
      <w:r w:rsidRPr="000319F3">
        <w:rPr>
          <w:rFonts w:ascii="Arial" w:eastAsia="Times New Roman" w:hAnsi="Arial" w:cs="Arial"/>
          <w:b/>
          <w:bCs/>
          <w:color w:val="000000"/>
          <w:sz w:val="28"/>
          <w:szCs w:val="28"/>
          <w:lang w:eastAsia="en-GB"/>
        </w:rPr>
        <w:t>Tell us about yourself,</w:t>
      </w:r>
    </w:p>
    <w:p w:rsidR="00785756" w:rsidRDefault="000319F3" w:rsidP="00785756">
      <w:pPr>
        <w:spacing w:after="0" w:line="235" w:lineRule="atLeast"/>
        <w:rPr>
          <w:rFonts w:ascii="Arial" w:eastAsia="Times New Roman" w:hAnsi="Arial" w:cs="Arial"/>
          <w:color w:val="000000"/>
          <w:sz w:val="20"/>
          <w:szCs w:val="20"/>
          <w:lang w:eastAsia="en-GB"/>
        </w:rPr>
      </w:pPr>
      <w:proofErr w:type="gramStart"/>
      <w:r w:rsidRPr="00E87C96">
        <w:rPr>
          <w:rFonts w:ascii="Arial" w:eastAsia="Times New Roman" w:hAnsi="Arial" w:cs="Arial"/>
          <w:i/>
          <w:iCs/>
          <w:color w:val="000000"/>
          <w:sz w:val="20"/>
          <w:szCs w:val="20"/>
          <w:lang w:eastAsia="en-GB"/>
        </w:rPr>
        <w:t>what</w:t>
      </w:r>
      <w:proofErr w:type="gramEnd"/>
      <w:r w:rsidRPr="00E87C96">
        <w:rPr>
          <w:rFonts w:ascii="Arial" w:eastAsia="Times New Roman" w:hAnsi="Arial" w:cs="Arial"/>
          <w:i/>
          <w:iCs/>
          <w:color w:val="000000"/>
          <w:sz w:val="20"/>
          <w:szCs w:val="20"/>
          <w:lang w:eastAsia="en-GB"/>
        </w:rPr>
        <w:t xml:space="preserve"> you are good at, what you enjoy, what you need a little help with, what you need a lot of help with, things that cheer you up, things that upset you.</w:t>
      </w:r>
      <w:r w:rsidRPr="00E87C96">
        <w:rPr>
          <w:rFonts w:ascii="Arial" w:eastAsia="Times New Roman" w:hAnsi="Arial" w:cs="Arial"/>
          <w:color w:val="000000"/>
          <w:lang w:eastAsia="en-GB"/>
        </w:rPr>
        <w:t>  </w:t>
      </w:r>
      <w:r w:rsidR="00785756">
        <w:rPr>
          <w:rFonts w:ascii="Arial" w:eastAsia="Times New Roman" w:hAnsi="Arial" w:cs="Arial"/>
          <w:color w:val="000000"/>
          <w:sz w:val="20"/>
          <w:szCs w:val="20"/>
          <w:lang w:eastAsia="en-GB"/>
        </w:rPr>
        <w:t xml:space="preserve">                                                         </w:t>
      </w:r>
    </w:p>
    <w:p w:rsidR="000319F3" w:rsidRDefault="000319F3" w:rsidP="00785756">
      <w:pPr>
        <w:spacing w:line="235" w:lineRule="atLeast"/>
        <w:jc w:val="center"/>
        <w:rPr>
          <w:rFonts w:ascii="Arial" w:eastAsia="Times New Roman" w:hAnsi="Arial" w:cs="Arial"/>
          <w:color w:val="000000"/>
          <w:sz w:val="20"/>
          <w:szCs w:val="20"/>
          <w:lang w:eastAsia="en-GB"/>
        </w:rPr>
      </w:pPr>
      <w:r w:rsidRPr="00E87C96">
        <w:rPr>
          <w:rFonts w:ascii="Arial" w:eastAsia="Times New Roman" w:hAnsi="Arial" w:cs="Arial"/>
          <w:color w:val="000000"/>
          <w:sz w:val="20"/>
          <w:szCs w:val="20"/>
          <w:lang w:eastAsia="en-GB"/>
        </w:rPr>
        <w:t xml:space="preserve">The more you tell us the better we’ll be </w:t>
      </w:r>
      <w:r>
        <w:rPr>
          <w:rFonts w:ascii="Arial" w:eastAsia="Times New Roman" w:hAnsi="Arial" w:cs="Arial"/>
          <w:color w:val="000000"/>
          <w:sz w:val="20"/>
          <w:szCs w:val="20"/>
          <w:lang w:eastAsia="en-GB"/>
        </w:rPr>
        <w:t>able to plan to meet your needs</w:t>
      </w:r>
      <w:r w:rsidR="00785756">
        <w:rPr>
          <w:rFonts w:ascii="Arial" w:eastAsia="Times New Roman" w:hAnsi="Arial" w:cs="Arial"/>
          <w:color w:val="000000"/>
          <w:sz w:val="20"/>
          <w:szCs w:val="20"/>
          <w:lang w:eastAsia="en-GB"/>
        </w:rPr>
        <w:t xml:space="preserve"> </w:t>
      </w: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0319F3" w:rsidRDefault="000319F3" w:rsidP="000319F3">
      <w:pPr>
        <w:spacing w:line="235" w:lineRule="atLeast"/>
        <w:rPr>
          <w:rFonts w:ascii="Arial" w:eastAsia="Times New Roman" w:hAnsi="Arial" w:cs="Arial"/>
          <w:color w:val="000000"/>
          <w:sz w:val="20"/>
          <w:szCs w:val="20"/>
          <w:lang w:eastAsia="en-GB"/>
        </w:rPr>
      </w:pPr>
    </w:p>
    <w:p w:rsidR="00D01694" w:rsidRPr="000319F3" w:rsidRDefault="00D01694" w:rsidP="00D01694">
      <w:pPr>
        <w:spacing w:line="235" w:lineRule="atLeast"/>
        <w:rPr>
          <w:rFonts w:ascii="Arial" w:eastAsia="Times New Roman" w:hAnsi="Arial" w:cs="Arial"/>
          <w:color w:val="000000"/>
          <w:sz w:val="28"/>
          <w:szCs w:val="28"/>
          <w:lang w:eastAsia="en-GB"/>
        </w:rPr>
      </w:pPr>
      <w:r w:rsidRPr="000319F3">
        <w:rPr>
          <w:rFonts w:ascii="Arial" w:eastAsia="Times New Roman" w:hAnsi="Arial" w:cs="Arial"/>
          <w:b/>
          <w:bCs/>
          <w:color w:val="000000"/>
          <w:sz w:val="28"/>
          <w:szCs w:val="28"/>
          <w:lang w:eastAsia="en-GB"/>
        </w:rPr>
        <w:t>M</w:t>
      </w:r>
      <w:r w:rsidR="000319F3">
        <w:rPr>
          <w:rFonts w:ascii="Arial" w:eastAsia="Times New Roman" w:hAnsi="Arial" w:cs="Arial"/>
          <w:b/>
          <w:bCs/>
          <w:color w:val="000000"/>
          <w:sz w:val="28"/>
          <w:szCs w:val="28"/>
          <w:lang w:eastAsia="en-GB"/>
        </w:rPr>
        <w:t>edical information</w:t>
      </w:r>
    </w:p>
    <w:p w:rsidR="000319F3" w:rsidRPr="00E87C96" w:rsidRDefault="000319F3" w:rsidP="000319F3">
      <w:pPr>
        <w:spacing w:line="235" w:lineRule="atLeast"/>
        <w:rPr>
          <w:rFonts w:ascii="Arial" w:eastAsia="Times New Roman" w:hAnsi="Arial" w:cs="Arial"/>
          <w:color w:val="000000"/>
          <w:lang w:eastAsia="en-GB"/>
        </w:rPr>
      </w:pPr>
      <w:r>
        <w:rPr>
          <w:rFonts w:ascii="Arial" w:eastAsia="Times New Roman" w:hAnsi="Arial" w:cs="Arial"/>
          <w:color w:val="000000"/>
          <w:lang w:eastAsia="en-GB"/>
        </w:rPr>
        <w:t>P</w:t>
      </w:r>
      <w:r w:rsidRPr="00E87C96">
        <w:rPr>
          <w:rFonts w:ascii="Arial" w:eastAsia="Times New Roman" w:hAnsi="Arial" w:cs="Arial"/>
          <w:color w:val="000000"/>
          <w:lang w:eastAsia="en-GB"/>
        </w:rPr>
        <w:t>lease give details of disability, illness or injury</w:t>
      </w:r>
      <w:r>
        <w:rPr>
          <w:rFonts w:ascii="Arial" w:eastAsia="Times New Roman" w:hAnsi="Arial" w:cs="Arial"/>
          <w:color w:val="000000"/>
          <w:lang w:eastAsia="en-GB"/>
        </w:rPr>
        <w:t xml:space="preserve"> which may affect your participation in day service activities</w:t>
      </w:r>
    </w:p>
    <w:tbl>
      <w:tblPr>
        <w:tblW w:w="0" w:type="auto"/>
        <w:tblCellSpacing w:w="0" w:type="dxa"/>
        <w:tblCellMar>
          <w:left w:w="0" w:type="dxa"/>
          <w:right w:w="0" w:type="dxa"/>
        </w:tblCellMar>
        <w:tblLook w:val="04A0" w:firstRow="1" w:lastRow="0" w:firstColumn="1" w:lastColumn="0" w:noHBand="0" w:noVBand="1"/>
      </w:tblPr>
      <w:tblGrid>
        <w:gridCol w:w="2584"/>
        <w:gridCol w:w="413"/>
        <w:gridCol w:w="2487"/>
        <w:gridCol w:w="510"/>
        <w:gridCol w:w="2536"/>
        <w:gridCol w:w="476"/>
      </w:tblGrid>
      <w:tr w:rsidR="000319F3" w:rsidRPr="00E87C96" w:rsidTr="00BE3D0C">
        <w:trPr>
          <w:tblCellSpacing w:w="0" w:type="dxa"/>
        </w:trPr>
        <w:tc>
          <w:tcPr>
            <w:tcW w:w="26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proofErr w:type="spellStart"/>
            <w:r w:rsidRPr="00E87C96">
              <w:rPr>
                <w:rFonts w:ascii="Arial" w:eastAsia="Times New Roman" w:hAnsi="Arial" w:cs="Arial"/>
                <w:color w:val="000000"/>
                <w:lang w:eastAsia="en-GB"/>
              </w:rPr>
              <w:t>adhd</w:t>
            </w:r>
            <w:proofErr w:type="spellEnd"/>
          </w:p>
        </w:tc>
        <w:tc>
          <w:tcPr>
            <w:tcW w:w="42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asthma, bronchitis</w:t>
            </w:r>
          </w:p>
        </w:tc>
        <w:tc>
          <w:tcPr>
            <w:tcW w:w="52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autism</w:t>
            </w:r>
          </w:p>
        </w:tc>
        <w:tc>
          <w:tcPr>
            <w:tcW w:w="4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sensory impairment</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challenging behaviour</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diabetes</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epilepsy, fits or fainting</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heart condition</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learning disability</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muscle weakness</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physical disability</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Pr>
                <w:rFonts w:ascii="Arial" w:eastAsia="Times New Roman" w:hAnsi="Arial" w:cs="Arial"/>
                <w:color w:val="000000"/>
                <w:lang w:eastAsia="en-GB"/>
              </w:rPr>
              <w:t>Other (please specify below)</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r w:rsidR="000319F3" w:rsidRPr="00E87C96" w:rsidTr="00BE3D0C">
        <w:trPr>
          <w:tblCellSpacing w:w="0" w:type="dxa"/>
        </w:trPr>
        <w:tc>
          <w:tcPr>
            <w:tcW w:w="266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0319F3" w:rsidRPr="00E87C96" w:rsidRDefault="000319F3" w:rsidP="000319F3">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Do you have any allergies to food or medicine which we should be aware of?</w:t>
            </w:r>
          </w:p>
        </w:tc>
        <w:tc>
          <w:tcPr>
            <w:tcW w:w="420"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5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Are you currently receiving medical treatment?</w:t>
            </w:r>
          </w:p>
        </w:tc>
        <w:tc>
          <w:tcPr>
            <w:tcW w:w="523"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c>
          <w:tcPr>
            <w:tcW w:w="2595"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Have you been given specific medical advice to follow in an emergency?  </w:t>
            </w:r>
          </w:p>
        </w:tc>
        <w:tc>
          <w:tcPr>
            <w:tcW w:w="487" w:type="dxa"/>
            <w:tcBorders>
              <w:top w:val="nil"/>
              <w:left w:val="nil"/>
              <w:bottom w:val="single" w:sz="8" w:space="0" w:color="000000"/>
              <w:right w:val="single" w:sz="8" w:space="0" w:color="000000"/>
            </w:tcBorders>
            <w:tcMar>
              <w:top w:w="0" w:type="dxa"/>
              <w:left w:w="108" w:type="dxa"/>
              <w:bottom w:w="0" w:type="dxa"/>
              <w:right w:w="108" w:type="dxa"/>
            </w:tcMar>
            <w:hideMark/>
          </w:tcPr>
          <w:p w:rsidR="000319F3" w:rsidRPr="00E87C96" w:rsidRDefault="000319F3" w:rsidP="00BE3D0C">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tc>
      </w:tr>
    </w:tbl>
    <w:p w:rsidR="000319F3" w:rsidRPr="00E87C96" w:rsidRDefault="000319F3" w:rsidP="000319F3">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0319F3" w:rsidRPr="00E87C96" w:rsidRDefault="000319F3" w:rsidP="000319F3">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xml:space="preserve">If you have ticked any of the above boxes please give </w:t>
      </w:r>
      <w:r>
        <w:rPr>
          <w:rFonts w:ascii="Arial" w:eastAsia="Times New Roman" w:hAnsi="Arial" w:cs="Arial"/>
          <w:color w:val="000000"/>
          <w:lang w:eastAsia="en-GB"/>
        </w:rPr>
        <w:t>further</w:t>
      </w:r>
      <w:r w:rsidRPr="00E87C96">
        <w:rPr>
          <w:rFonts w:ascii="Arial" w:eastAsia="Times New Roman" w:hAnsi="Arial" w:cs="Arial"/>
          <w:color w:val="000000"/>
          <w:lang w:eastAsia="en-GB"/>
        </w:rPr>
        <w:t xml:space="preserve"> details  </w:t>
      </w:r>
    </w:p>
    <w:p w:rsidR="00E87C96" w:rsidRDefault="00E87C96" w:rsidP="00E87C96">
      <w:pPr>
        <w:spacing w:line="235" w:lineRule="atLeast"/>
        <w:rPr>
          <w:rFonts w:ascii="Arial" w:eastAsia="Times New Roman" w:hAnsi="Arial" w:cs="Arial"/>
          <w:color w:val="000000"/>
          <w:sz w:val="20"/>
          <w:szCs w:val="20"/>
          <w:lang w:eastAsia="en-GB"/>
        </w:rPr>
      </w:pPr>
    </w:p>
    <w:p w:rsidR="00E87C96" w:rsidRDefault="00E87C96" w:rsidP="00E87C96">
      <w:pPr>
        <w:spacing w:line="235" w:lineRule="atLeast"/>
        <w:rPr>
          <w:rFonts w:ascii="Arial" w:eastAsia="Times New Roman" w:hAnsi="Arial" w:cs="Arial"/>
          <w:color w:val="000000"/>
          <w:sz w:val="20"/>
          <w:szCs w:val="20"/>
          <w:lang w:eastAsia="en-GB"/>
        </w:rPr>
      </w:pPr>
    </w:p>
    <w:p w:rsidR="00D01694" w:rsidRPr="00E87C96" w:rsidRDefault="000319F3" w:rsidP="00A61909">
      <w:pPr>
        <w:spacing w:line="235" w:lineRule="atLeast"/>
        <w:rPr>
          <w:rFonts w:ascii="Arial" w:eastAsia="Times New Roman" w:hAnsi="Arial" w:cs="Arial"/>
          <w:color w:val="000000"/>
          <w:lang w:eastAsia="en-GB"/>
        </w:rPr>
      </w:pPr>
      <w:r>
        <w:rPr>
          <w:rFonts w:ascii="Arial" w:eastAsia="Times New Roman" w:hAnsi="Arial" w:cs="Arial"/>
          <w:b/>
          <w:bCs/>
          <w:color w:val="000000"/>
          <w:sz w:val="24"/>
          <w:szCs w:val="24"/>
          <w:lang w:eastAsia="en-GB"/>
        </w:rPr>
        <w:t>Consent</w:t>
      </w:r>
    </w:p>
    <w:p w:rsidR="00D01694" w:rsidRPr="00E87C96" w:rsidRDefault="00D01694" w:rsidP="000319F3">
      <w:pPr>
        <w:spacing w:after="120"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 have given full medical details. </w:t>
      </w:r>
    </w:p>
    <w:p w:rsidR="00D01694" w:rsidRPr="00E87C96" w:rsidRDefault="00D01694" w:rsidP="000319F3">
      <w:pPr>
        <w:spacing w:after="120"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 consider that I am capable of participating in the activities. </w:t>
      </w:r>
    </w:p>
    <w:p w:rsidR="00D01694" w:rsidRPr="00E87C96" w:rsidRDefault="00D01694" w:rsidP="000319F3">
      <w:pPr>
        <w:spacing w:after="0"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In the event of illness or accident I give my consent to any necessary medical treatment.</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 </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i/>
          <w:iCs/>
          <w:color w:val="000000"/>
          <w:lang w:eastAsia="en-GB"/>
        </w:rPr>
        <w:t>We sometimes take photographs for educational or display purposes</w:t>
      </w:r>
      <w:r w:rsidR="000319F3">
        <w:rPr>
          <w:rFonts w:ascii="Arial" w:eastAsia="Times New Roman" w:hAnsi="Arial" w:cs="Arial"/>
          <w:i/>
          <w:iCs/>
          <w:color w:val="000000"/>
          <w:lang w:eastAsia="en-GB"/>
        </w:rPr>
        <w:t xml:space="preserve"> including social media</w:t>
      </w:r>
      <w:r w:rsidRPr="00E87C96">
        <w:rPr>
          <w:rFonts w:ascii="Arial" w:eastAsia="Times New Roman" w:hAnsi="Arial" w:cs="Arial"/>
          <w:i/>
          <w:iCs/>
          <w:color w:val="000000"/>
          <w:lang w:eastAsia="en-GB"/>
        </w:rPr>
        <w:t> </w:t>
      </w:r>
      <w:r w:rsidRPr="00E87C96">
        <w:rPr>
          <w:rFonts w:ascii="Arial" w:eastAsia="Times New Roman" w:hAnsi="Arial" w:cs="Arial"/>
          <w:color w:val="000000"/>
          <w:lang w:eastAsia="en-GB"/>
        </w:rPr>
        <w:t> </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I don’t mind having my picture taken  </w:t>
      </w:r>
      <w:r w:rsidRPr="00E87C96">
        <w:rPr>
          <w:rFonts w:ascii="Arial" w:eastAsia="Times New Roman" w:hAnsi="Arial" w:cs="Arial"/>
          <w:color w:val="000000"/>
          <w:sz w:val="36"/>
          <w:szCs w:val="36"/>
          <w:lang w:eastAsia="en-GB"/>
        </w:rPr>
        <w:t></w:t>
      </w:r>
      <w:r w:rsidRPr="00E87C96">
        <w:rPr>
          <w:rFonts w:ascii="Arial" w:eastAsia="Times New Roman" w:hAnsi="Arial" w:cs="Arial"/>
          <w:color w:val="000000"/>
          <w:lang w:eastAsia="en-GB"/>
        </w:rPr>
        <w:t>        I don’t want to have my picture taken  </w:t>
      </w:r>
      <w:r w:rsidRPr="00E87C96">
        <w:rPr>
          <w:rFonts w:ascii="Arial" w:eastAsia="Times New Roman" w:hAnsi="Arial" w:cs="Arial"/>
          <w:color w:val="000000"/>
          <w:sz w:val="36"/>
          <w:szCs w:val="36"/>
          <w:lang w:eastAsia="en-GB"/>
        </w:rPr>
        <w:t></w:t>
      </w:r>
    </w:p>
    <w:p w:rsidR="00D01694" w:rsidRPr="00E87C96" w:rsidRDefault="00D01694" w:rsidP="00D01694">
      <w:pPr>
        <w:spacing w:line="235" w:lineRule="atLeast"/>
        <w:rPr>
          <w:rFonts w:ascii="Arial" w:eastAsia="Times New Roman" w:hAnsi="Arial" w:cs="Arial"/>
          <w:color w:val="000000"/>
          <w:lang w:eastAsia="en-GB"/>
        </w:rPr>
      </w:pPr>
      <w:r w:rsidRPr="00E87C96">
        <w:rPr>
          <w:rFonts w:ascii="Arial" w:eastAsia="Times New Roman" w:hAnsi="Arial" w:cs="Arial"/>
          <w:color w:val="000000"/>
          <w:sz w:val="24"/>
          <w:szCs w:val="24"/>
          <w:lang w:eastAsia="en-GB"/>
        </w:rPr>
        <w:t> </w:t>
      </w:r>
    </w:p>
    <w:p w:rsidR="00D01694" w:rsidRPr="00E87C96" w:rsidRDefault="00D01694" w:rsidP="00E87C96">
      <w:pPr>
        <w:spacing w:line="235" w:lineRule="atLeast"/>
        <w:rPr>
          <w:rFonts w:ascii="Arial" w:eastAsia="Times New Roman" w:hAnsi="Arial" w:cs="Arial"/>
          <w:color w:val="000000"/>
          <w:lang w:eastAsia="en-GB"/>
        </w:rPr>
      </w:pPr>
      <w:r w:rsidRPr="00E87C96">
        <w:rPr>
          <w:rFonts w:ascii="Arial" w:eastAsia="Times New Roman" w:hAnsi="Arial" w:cs="Arial"/>
          <w:color w:val="000000"/>
          <w:lang w:eastAsia="en-GB"/>
        </w:rPr>
        <w:t>Signed                                                               date</w:t>
      </w:r>
    </w:p>
    <w:sectPr w:rsidR="00D01694" w:rsidRPr="00E87C9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C31" w:rsidRDefault="00EB4C31" w:rsidP="00A83481">
      <w:pPr>
        <w:spacing w:after="0" w:line="240" w:lineRule="auto"/>
      </w:pPr>
      <w:r>
        <w:separator/>
      </w:r>
    </w:p>
  </w:endnote>
  <w:endnote w:type="continuationSeparator" w:id="0">
    <w:p w:rsidR="00EB4C31" w:rsidRDefault="00EB4C31" w:rsidP="00A83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A2C" w:rsidRDefault="008E2A2C" w:rsidP="008E2A2C">
    <w:pPr>
      <w:pStyle w:val="Footer"/>
      <w:jc w:val="center"/>
    </w:pPr>
    <w:r>
      <w:rPr>
        <w:noProof/>
        <w:lang w:eastAsia="en-GB"/>
      </w:rPr>
      <w:drawing>
        <wp:anchor distT="0" distB="0" distL="114300" distR="114300" simplePos="0" relativeHeight="251661312" behindDoc="0" locked="0" layoutInCell="1" allowOverlap="1" wp14:anchorId="13152FCF" wp14:editId="2ED7D903">
          <wp:simplePos x="0" y="0"/>
          <wp:positionH relativeFrom="margin">
            <wp:posOffset>4834890</wp:posOffset>
          </wp:positionH>
          <wp:positionV relativeFrom="paragraph">
            <wp:posOffset>-9525</wp:posOffset>
          </wp:positionV>
          <wp:extent cx="444005" cy="36000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005" cy="3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3152FCF" wp14:editId="2ED7D903">
          <wp:simplePos x="0" y="0"/>
          <wp:positionH relativeFrom="margin">
            <wp:posOffset>266700</wp:posOffset>
          </wp:positionH>
          <wp:positionV relativeFrom="paragraph">
            <wp:posOffset>9525</wp:posOffset>
          </wp:positionV>
          <wp:extent cx="444005" cy="36000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 QE2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4005" cy="360000"/>
                  </a:xfrm>
                  <a:prstGeom prst="rect">
                    <a:avLst/>
                  </a:prstGeom>
                </pic:spPr>
              </pic:pic>
            </a:graphicData>
          </a:graphic>
          <wp14:sizeRelH relativeFrom="page">
            <wp14:pctWidth>0</wp14:pctWidth>
          </wp14:sizeRelH>
          <wp14:sizeRelV relativeFrom="page">
            <wp14:pctHeight>0</wp14:pctHeight>
          </wp14:sizeRelV>
        </wp:anchor>
      </w:drawing>
    </w:r>
    <w:hyperlink r:id="rId2" w:history="1">
      <w:r w:rsidRPr="00AC72A9">
        <w:rPr>
          <w:rStyle w:val="Hyperlink"/>
        </w:rPr>
        <w:t>www.qe2activitycentre.co.uk</w:t>
      </w:r>
    </w:hyperlink>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C31" w:rsidRDefault="00EB4C31" w:rsidP="00A83481">
      <w:pPr>
        <w:spacing w:after="0" w:line="240" w:lineRule="auto"/>
      </w:pPr>
      <w:r>
        <w:separator/>
      </w:r>
    </w:p>
  </w:footnote>
  <w:footnote w:type="continuationSeparator" w:id="0">
    <w:p w:rsidR="00EB4C31" w:rsidRDefault="00EB4C31" w:rsidP="00A834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694"/>
    <w:rsid w:val="0002191D"/>
    <w:rsid w:val="000319F3"/>
    <w:rsid w:val="000B74F4"/>
    <w:rsid w:val="00194225"/>
    <w:rsid w:val="002B6E07"/>
    <w:rsid w:val="00304666"/>
    <w:rsid w:val="00381ED7"/>
    <w:rsid w:val="004D2CC0"/>
    <w:rsid w:val="00531195"/>
    <w:rsid w:val="0067523C"/>
    <w:rsid w:val="006B253E"/>
    <w:rsid w:val="00772095"/>
    <w:rsid w:val="00785756"/>
    <w:rsid w:val="0084057D"/>
    <w:rsid w:val="008E2A2C"/>
    <w:rsid w:val="00A02D67"/>
    <w:rsid w:val="00A17CFD"/>
    <w:rsid w:val="00A61909"/>
    <w:rsid w:val="00A83481"/>
    <w:rsid w:val="00B405EC"/>
    <w:rsid w:val="00C4417E"/>
    <w:rsid w:val="00D01694"/>
    <w:rsid w:val="00DF0317"/>
    <w:rsid w:val="00E87C96"/>
    <w:rsid w:val="00E97085"/>
    <w:rsid w:val="00EB12D0"/>
    <w:rsid w:val="00EB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D51DA6-5AAF-491C-A574-2CB06FD7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1694"/>
    <w:rPr>
      <w:color w:val="0000FF"/>
      <w:u w:val="single"/>
    </w:rPr>
  </w:style>
  <w:style w:type="character" w:customStyle="1" w:styleId="apple-converted-space">
    <w:name w:val="apple-converted-space"/>
    <w:basedOn w:val="DefaultParagraphFont"/>
    <w:rsid w:val="00D01694"/>
  </w:style>
  <w:style w:type="paragraph" w:styleId="Header">
    <w:name w:val="header"/>
    <w:basedOn w:val="Normal"/>
    <w:link w:val="HeaderChar"/>
    <w:uiPriority w:val="99"/>
    <w:unhideWhenUsed/>
    <w:rsid w:val="00D016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694"/>
  </w:style>
  <w:style w:type="paragraph" w:styleId="BalloonText">
    <w:name w:val="Balloon Text"/>
    <w:basedOn w:val="Normal"/>
    <w:link w:val="BalloonTextChar"/>
    <w:uiPriority w:val="99"/>
    <w:semiHidden/>
    <w:unhideWhenUsed/>
    <w:rsid w:val="008405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57D"/>
    <w:rPr>
      <w:rFonts w:ascii="Segoe UI" w:hAnsi="Segoe UI" w:cs="Segoe UI"/>
      <w:sz w:val="18"/>
      <w:szCs w:val="18"/>
    </w:rPr>
  </w:style>
  <w:style w:type="paragraph" w:styleId="Footer">
    <w:name w:val="footer"/>
    <w:basedOn w:val="Normal"/>
    <w:link w:val="FooterChar"/>
    <w:uiPriority w:val="99"/>
    <w:unhideWhenUsed/>
    <w:rsid w:val="00A83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24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e2activitycentre.co.uk" TargetMode="External"/><Relationship Id="rId3" Type="http://schemas.openxmlformats.org/officeDocument/2006/relationships/webSettings" Target="webSettings.xml"/><Relationship Id="rId7" Type="http://schemas.openxmlformats.org/officeDocument/2006/relationships/hyperlink" Target="mailto:qe2centre@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qe2activitycentre.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Oates</dc:creator>
  <cp:keywords/>
  <dc:description/>
  <cp:lastModifiedBy>Phil</cp:lastModifiedBy>
  <cp:revision>2</cp:revision>
  <cp:lastPrinted>2018-06-22T09:48:00Z</cp:lastPrinted>
  <dcterms:created xsi:type="dcterms:W3CDTF">2021-07-28T15:14:00Z</dcterms:created>
  <dcterms:modified xsi:type="dcterms:W3CDTF">2021-07-28T15:14:00Z</dcterms:modified>
</cp:coreProperties>
</file>