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Medical Consent form 2025</w:t>
      </w:r>
    </w:p>
    <w:p w:rsidR="00000000" w:rsidDel="00000000" w:rsidP="00000000" w:rsidRDefault="00000000" w:rsidRPr="00000000" w14:paraId="00000003">
      <w:pP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4">
      <w:pPr>
        <w:rPr>
          <w:rFonts w:ascii="Arial" w:cs="Arial" w:eastAsia="Arial" w:hAnsi="Arial"/>
          <w:b w:val="1"/>
        </w:rPr>
      </w:pPr>
      <w:r w:rsidDel="00000000" w:rsidR="00000000" w:rsidRPr="00000000">
        <w:rPr>
          <w:rFonts w:ascii="Arial" w:cs="Arial" w:eastAsia="Arial" w:hAnsi="Arial"/>
          <w:rtl w:val="0"/>
        </w:rPr>
        <w:t xml:space="preserve">Name of participant      ……………………………….. </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Date of birth …………………  </w:t>
      </w:r>
      <w:r w:rsidDel="00000000" w:rsidR="00000000" w:rsidRPr="00000000">
        <w:rPr>
          <w:rtl w:val="0"/>
        </w:rPr>
      </w:r>
    </w:p>
    <w:p w:rsidR="00000000" w:rsidDel="00000000" w:rsidP="00000000" w:rsidRDefault="00000000" w:rsidRPr="00000000" w14:paraId="00000005">
      <w:pPr>
        <w:rPr>
          <w:rFonts w:ascii="Arial" w:cs="Arial" w:eastAsia="Arial" w:hAnsi="Arial"/>
          <w:b w:val="1"/>
        </w:rPr>
      </w:pPr>
      <w:r w:rsidDel="00000000" w:rsidR="00000000" w:rsidRPr="00000000">
        <w:rPr>
          <w:rtl w:val="0"/>
        </w:rPr>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rtl w:val="0"/>
        </w:rPr>
        <w:t xml:space="preserve">School / group / course Name ……………………………    </w:t>
        <w:tab/>
        <w:t xml:space="preserve">Date(s) of visit   …………….. </w:t>
      </w:r>
    </w:p>
    <w:p w:rsidR="00000000" w:rsidDel="00000000" w:rsidP="00000000" w:rsidRDefault="00000000" w:rsidRPr="00000000" w14:paraId="00000007">
      <w:pPr>
        <w:rPr>
          <w:rFonts w:ascii="Arial" w:cs="Arial" w:eastAsia="Arial" w:hAnsi="Arial"/>
        </w:rPr>
      </w:pPr>
      <w:r w:rsidDel="00000000" w:rsidR="00000000" w:rsidRPr="00000000">
        <w:rPr>
          <w:rtl w:val="0"/>
        </w:rPr>
      </w:r>
    </w:p>
    <w:p w:rsidR="00000000" w:rsidDel="00000000" w:rsidP="00000000" w:rsidRDefault="00000000" w:rsidRPr="00000000" w14:paraId="00000008">
      <w:pPr>
        <w:rPr>
          <w:rFonts w:ascii="Arial" w:cs="Arial" w:eastAsia="Arial" w:hAnsi="Arial"/>
          <w:b w:val="1"/>
        </w:rPr>
      </w:pPr>
      <w:r w:rsidDel="00000000" w:rsidR="00000000" w:rsidRPr="00000000">
        <w:rPr>
          <w:rFonts w:ascii="Arial" w:cs="Arial" w:eastAsia="Arial" w:hAnsi="Arial"/>
          <w:rtl w:val="0"/>
        </w:rPr>
        <w:t xml:space="preserve">Emergency contact:  Name  …………………….. </w:t>
        <w:tab/>
        <w:tab/>
        <w:t xml:space="preserve">Telephone number ………………. </w:t>
      </w:r>
      <w:r w:rsidDel="00000000" w:rsidR="00000000" w:rsidRPr="00000000">
        <w:rPr>
          <w:rtl w:val="0"/>
        </w:rPr>
      </w:r>
    </w:p>
    <w:p w:rsidR="00000000" w:rsidDel="00000000" w:rsidP="00000000" w:rsidRDefault="00000000" w:rsidRPr="00000000" w14:paraId="00000009">
      <w:pPr>
        <w:rPr>
          <w:rFonts w:ascii="Arial" w:cs="Arial" w:eastAsia="Arial" w:hAnsi="Arial"/>
          <w:b w:val="1"/>
        </w:rPr>
      </w:pPr>
      <w:r w:rsidDel="00000000" w:rsidR="00000000" w:rsidRPr="00000000">
        <w:rPr>
          <w:rtl w:val="0"/>
        </w:rPr>
      </w:r>
    </w:p>
    <w:p w:rsidR="00000000" w:rsidDel="00000000" w:rsidP="00000000" w:rsidRDefault="00000000" w:rsidRPr="00000000" w14:paraId="0000000A">
      <w:pPr>
        <w:rPr>
          <w:rFonts w:ascii="Arial" w:cs="Arial" w:eastAsia="Arial" w:hAnsi="Arial"/>
          <w:b w:val="1"/>
        </w:rPr>
      </w:pPr>
      <w:r w:rsidDel="00000000" w:rsidR="00000000" w:rsidRPr="00000000">
        <w:rPr>
          <w:rFonts w:ascii="Arial" w:cs="Arial" w:eastAsia="Arial" w:hAnsi="Arial"/>
          <w:b w:val="1"/>
          <w:rtl w:val="0"/>
        </w:rPr>
        <w:t xml:space="preserve">Tell us about yourself</w:t>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Please provide details of any disability, illness or injury which may affect participation in activities.  Please add any further information which will help us ensure you have a positive experience.  Continue on a separate sheet if necessary.</w: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tl w:val="0"/>
        </w:rPr>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tl w:val="0"/>
        </w:rPr>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b w:val="1"/>
        </w:rPr>
      </w:pPr>
      <w:r w:rsidDel="00000000" w:rsidR="00000000" w:rsidRPr="00000000">
        <w:rPr>
          <w:rFonts w:ascii="Arial" w:cs="Arial" w:eastAsia="Arial" w:hAnsi="Arial"/>
          <w:b w:val="1"/>
          <w:rtl w:val="0"/>
        </w:rPr>
        <w:t xml:space="preserve">ACTIVITY SPECIFIC  </w:t>
      </w:r>
    </w:p>
    <w:p w:rsidR="00000000" w:rsidDel="00000000" w:rsidP="00000000" w:rsidRDefault="00000000" w:rsidRPr="00000000" w14:paraId="00000012">
      <w:pPr>
        <w:rPr>
          <w:rFonts w:ascii="Arial" w:cs="Arial" w:eastAsia="Arial" w:hAnsi="Arial"/>
          <w:i w:val="1"/>
        </w:rPr>
      </w:pPr>
      <w:r w:rsidDel="00000000" w:rsidR="00000000" w:rsidRPr="00000000">
        <w:rPr>
          <w:rFonts w:ascii="Arial" w:cs="Arial" w:eastAsia="Arial" w:hAnsi="Arial"/>
          <w:i w:val="1"/>
          <w:rtl w:val="0"/>
        </w:rPr>
        <w:t xml:space="preserve">Water</w:t>
      </w:r>
    </w:p>
    <w:p w:rsidR="00000000" w:rsidDel="00000000" w:rsidP="00000000" w:rsidRDefault="00000000" w:rsidRPr="00000000" w14:paraId="00000013">
      <w:pPr>
        <w:rPr>
          <w:rFonts w:ascii="Arial" w:cs="Arial" w:eastAsia="Arial" w:hAnsi="Arial"/>
        </w:rPr>
      </w:pPr>
      <w:r w:rsidDel="00000000" w:rsidR="00000000" w:rsidRPr="00000000">
        <w:rPr>
          <w:rFonts w:ascii="Arial" w:cs="Arial" w:eastAsia="Arial" w:hAnsi="Arial"/>
          <w:rtl w:val="0"/>
        </w:rPr>
        <w:t xml:space="preserve">How would you rate your confidence in the water?  Please tick one of the following:</w:t>
      </w:r>
    </w:p>
    <w:p w:rsidR="00000000" w:rsidDel="00000000" w:rsidP="00000000" w:rsidRDefault="00000000" w:rsidRPr="00000000" w14:paraId="00000014">
      <w:pPr>
        <w:ind w:firstLine="720"/>
        <w:rPr>
          <w:rFonts w:ascii="Arial" w:cs="Arial" w:eastAsia="Arial" w:hAnsi="Arial"/>
        </w:rPr>
      </w:pPr>
      <w:r w:rsidDel="00000000" w:rsidR="00000000" w:rsidRPr="00000000">
        <w:rPr>
          <w:rFonts w:ascii="Arial" w:cs="Arial" w:eastAsia="Arial" w:hAnsi="Arial"/>
          <w:rtl w:val="0"/>
        </w:rPr>
        <w:t xml:space="preserve">I can swim 50m and I am water confident</w:t>
        <w:tab/>
        <w:tab/>
        <w:t xml:space="preserve"> </w:t>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4737100</wp:posOffset>
                </wp:positionH>
                <wp:positionV relativeFrom="paragraph">
                  <wp:posOffset>0</wp:posOffset>
                </wp:positionV>
                <wp:extent cx="285750" cy="157162"/>
                <wp:effectExtent b="0" l="0" r="0" t="0"/>
                <wp:wrapNone/>
                <wp:docPr id="2" name=""/>
                <a:graphic>
                  <a:graphicData uri="http://schemas.microsoft.com/office/word/2010/wordprocessingShape">
                    <wps:wsp>
                      <wps:cNvSpPr/>
                      <wps:cNvPr id="3" name="Shape 3"/>
                      <wps:spPr>
                        <a:xfrm>
                          <a:off x="5222175" y="3720469"/>
                          <a:ext cx="247650" cy="119062"/>
                        </a:xfrm>
                        <a:prstGeom prst="rect">
                          <a:avLst/>
                        </a:prstGeom>
                        <a:solidFill>
                          <a:srgbClr val="FFFFF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4737100</wp:posOffset>
                </wp:positionH>
                <wp:positionV relativeFrom="paragraph">
                  <wp:posOffset>0</wp:posOffset>
                </wp:positionV>
                <wp:extent cx="285750" cy="157162"/>
                <wp:effectExtent b="0" l="0" r="0" t="0"/>
                <wp:wrapNone/>
                <wp:docPr id="2"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285750" cy="157162"/>
                        </a:xfrm>
                        <a:prstGeom prst="rect"/>
                        <a:ln/>
                      </pic:spPr>
                    </pic:pic>
                  </a:graphicData>
                </a:graphic>
              </wp:anchor>
            </w:drawing>
          </mc:Fallback>
        </mc:AlternateContent>
      </w:r>
    </w:p>
    <w:p w:rsidR="00000000" w:rsidDel="00000000" w:rsidP="00000000" w:rsidRDefault="00000000" w:rsidRPr="00000000" w14:paraId="00000015">
      <w:pPr>
        <w:ind w:firstLine="720"/>
        <w:rPr>
          <w:rFonts w:ascii="Arial" w:cs="Arial" w:eastAsia="Arial" w:hAnsi="Arial"/>
        </w:rPr>
      </w:pPr>
      <w:r w:rsidDel="00000000" w:rsidR="00000000" w:rsidRPr="00000000">
        <w:rPr>
          <w:rFonts w:ascii="Arial" w:cs="Arial" w:eastAsia="Arial" w:hAnsi="Arial"/>
          <w:rtl w:val="0"/>
        </w:rPr>
        <w:t xml:space="preserve">I am water confident and can swim, but I’m not sure how far</w:t>
        <w:tab/>
        <w:tab/>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4724400</wp:posOffset>
                </wp:positionH>
                <wp:positionV relativeFrom="paragraph">
                  <wp:posOffset>25400</wp:posOffset>
                </wp:positionV>
                <wp:extent cx="285750" cy="157162"/>
                <wp:effectExtent b="0" l="0" r="0" t="0"/>
                <wp:wrapNone/>
                <wp:docPr id="1" name=""/>
                <a:graphic>
                  <a:graphicData uri="http://schemas.microsoft.com/office/word/2010/wordprocessingShape">
                    <wps:wsp>
                      <wps:cNvSpPr/>
                      <wps:cNvPr id="2" name="Shape 2"/>
                      <wps:spPr>
                        <a:xfrm>
                          <a:off x="5222175" y="3720469"/>
                          <a:ext cx="247650" cy="119062"/>
                        </a:xfrm>
                        <a:prstGeom prst="rect">
                          <a:avLst/>
                        </a:prstGeom>
                        <a:solidFill>
                          <a:srgbClr val="FFFFF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4724400</wp:posOffset>
                </wp:positionH>
                <wp:positionV relativeFrom="paragraph">
                  <wp:posOffset>25400</wp:posOffset>
                </wp:positionV>
                <wp:extent cx="285750" cy="157162"/>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285750" cy="157162"/>
                        </a:xfrm>
                        <a:prstGeom prst="rect"/>
                        <a:ln/>
                      </pic:spPr>
                    </pic:pic>
                  </a:graphicData>
                </a:graphic>
              </wp:anchor>
            </w:drawing>
          </mc:Fallback>
        </mc:AlternateContent>
      </w:r>
    </w:p>
    <w:p w:rsidR="00000000" w:rsidDel="00000000" w:rsidP="00000000" w:rsidRDefault="00000000" w:rsidRPr="00000000" w14:paraId="00000016">
      <w:pPr>
        <w:ind w:firstLine="720"/>
        <w:rPr>
          <w:rFonts w:ascii="Arial" w:cs="Arial" w:eastAsia="Arial" w:hAnsi="Arial"/>
        </w:rPr>
      </w:pPr>
      <w:r w:rsidDel="00000000" w:rsidR="00000000" w:rsidRPr="00000000">
        <w:rPr>
          <w:rFonts w:ascii="Arial" w:cs="Arial" w:eastAsia="Arial" w:hAnsi="Arial"/>
          <w:rtl w:val="0"/>
        </w:rPr>
        <w:t xml:space="preserve">I am a non-swimmer and/or may not be confident in the water</w:t>
        <w:tab/>
        <w:tab/>
        <w:tab/>
      </w:r>
    </w:p>
    <w:p w:rsidR="00000000" w:rsidDel="00000000" w:rsidP="00000000" w:rsidRDefault="00000000" w:rsidRPr="00000000" w14:paraId="00000017">
      <w:pPr>
        <w:rPr>
          <w:rFonts w:ascii="Arial" w:cs="Arial" w:eastAsia="Arial" w:hAnsi="Arial"/>
        </w:rPr>
      </w:pPr>
      <w:r w:rsidDel="00000000" w:rsidR="00000000" w:rsidRPr="00000000">
        <w:rPr>
          <w:rtl w:val="0"/>
        </w:rPr>
      </w:r>
    </w:p>
    <w:p w:rsidR="00000000" w:rsidDel="00000000" w:rsidP="00000000" w:rsidRDefault="00000000" w:rsidRPr="00000000" w14:paraId="00000018">
      <w:pPr>
        <w:rPr>
          <w:rFonts w:ascii="Arial" w:cs="Arial" w:eastAsia="Arial" w:hAnsi="Arial"/>
          <w:i w:val="1"/>
        </w:rPr>
      </w:pPr>
      <w:r w:rsidDel="00000000" w:rsidR="00000000" w:rsidRPr="00000000">
        <w:rPr>
          <w:rFonts w:ascii="Arial" w:cs="Arial" w:eastAsia="Arial" w:hAnsi="Arial"/>
          <w:i w:val="1"/>
          <w:rtl w:val="0"/>
        </w:rPr>
        <w:t xml:space="preserve">Rifle Shooting</w:t>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For air rifle target shooting, please tick to confirm that you are not prohibited from possessing a firearm by virtue of Section 21 of the Firearms Act 1968 </w:t>
        <w:tab/>
        <w:tab/>
        <w:tab/>
        <w:t xml:space="preserve">    YES </w:t>
        <w:tab/>
        <w:t xml:space="preserve">NO</w:t>
        <w:tab/>
        <w:tab/>
      </w:r>
    </w:p>
    <w:p w:rsidR="00000000" w:rsidDel="00000000" w:rsidP="00000000" w:rsidRDefault="00000000" w:rsidRPr="00000000" w14:paraId="0000001A">
      <w:pPr>
        <w:rPr>
          <w:rFonts w:ascii="Arial" w:cs="Arial" w:eastAsia="Arial" w:hAnsi="Arial"/>
          <w:i w:val="1"/>
        </w:rPr>
      </w:pPr>
      <w:r w:rsidDel="00000000" w:rsidR="00000000" w:rsidRPr="00000000">
        <w:rPr>
          <w:rFonts w:ascii="Arial" w:cs="Arial" w:eastAsia="Arial" w:hAnsi="Arial"/>
          <w:i w:val="1"/>
          <w:rtl w:val="0"/>
        </w:rPr>
        <w:t xml:space="preserve">Weather </w:t>
      </w:r>
    </w:p>
    <w:p w:rsidR="00000000" w:rsidDel="00000000" w:rsidP="00000000" w:rsidRDefault="00000000" w:rsidRPr="00000000" w14:paraId="0000001B">
      <w:pPr>
        <w:rPr>
          <w:rFonts w:ascii="Arial" w:cs="Arial" w:eastAsia="Arial" w:hAnsi="Arial"/>
        </w:rPr>
      </w:pPr>
      <w:r w:rsidDel="00000000" w:rsidR="00000000" w:rsidRPr="00000000">
        <w:rPr>
          <w:rFonts w:ascii="Arial" w:cs="Arial" w:eastAsia="Arial" w:hAnsi="Arial"/>
          <w:rtl w:val="0"/>
        </w:rPr>
        <w:t xml:space="preserve">If it is considered necessary, do you agree to hypo-allergenic sun screen being provided?</w:t>
        <w:tab/>
        <w:tab/>
        <w:tab/>
        <w:tab/>
        <w:tab/>
        <w:tab/>
        <w:tab/>
        <w:tab/>
        <w:tab/>
        <w:tab/>
        <w:tab/>
        <w:tab/>
        <w:t xml:space="preserve">    </w:t>
      </w:r>
      <w:r w:rsidDel="00000000" w:rsidR="00000000" w:rsidRPr="00000000">
        <w:rPr>
          <w:rFonts w:ascii="Arial" w:cs="Arial" w:eastAsia="Arial" w:hAnsi="Arial"/>
          <w:highlight w:val="white"/>
          <w:rtl w:val="0"/>
        </w:rPr>
        <w:t xml:space="preserve">YES</w:t>
      </w:r>
      <w:r w:rsidDel="00000000" w:rsidR="00000000" w:rsidRPr="00000000">
        <w:rPr>
          <w:rFonts w:ascii="Arial" w:cs="Arial" w:eastAsia="Arial" w:hAnsi="Arial"/>
          <w:rtl w:val="0"/>
        </w:rPr>
        <w:tab/>
        <w:t xml:space="preserve"> NO</w:t>
      </w:r>
    </w:p>
    <w:p w:rsidR="00000000" w:rsidDel="00000000" w:rsidP="00000000" w:rsidRDefault="00000000" w:rsidRPr="00000000" w14:paraId="0000001C">
      <w:pPr>
        <w:rPr>
          <w:rFonts w:ascii="Arial" w:cs="Arial" w:eastAsia="Arial" w:hAnsi="Arial"/>
          <w:b w:val="1"/>
        </w:rPr>
      </w:pPr>
      <w:r w:rsidDel="00000000" w:rsidR="00000000" w:rsidRPr="00000000">
        <w:rPr>
          <w:rtl w:val="0"/>
        </w:rPr>
      </w:r>
    </w:p>
    <w:p w:rsidR="00000000" w:rsidDel="00000000" w:rsidP="00000000" w:rsidRDefault="00000000" w:rsidRPr="00000000" w14:paraId="0000001D">
      <w:pPr>
        <w:rPr>
          <w:rFonts w:ascii="Arial" w:cs="Arial" w:eastAsia="Arial" w:hAnsi="Arial"/>
          <w:b w:val="1"/>
        </w:rPr>
      </w:pPr>
      <w:r w:rsidDel="00000000" w:rsidR="00000000" w:rsidRPr="00000000">
        <w:rPr>
          <w:rFonts w:ascii="Arial" w:cs="Arial" w:eastAsia="Arial" w:hAnsi="Arial"/>
          <w:b w:val="1"/>
          <w:rtl w:val="0"/>
        </w:rPr>
        <w:t xml:space="preserve">PHOTOGRAPHY &amp; MARKETING  </w:t>
      </w:r>
    </w:p>
    <w:p w:rsidR="00000000" w:rsidDel="00000000" w:rsidP="00000000" w:rsidRDefault="00000000" w:rsidRPr="00000000" w14:paraId="0000001E">
      <w:pPr>
        <w:rPr>
          <w:rFonts w:ascii="Arial" w:cs="Arial" w:eastAsia="Arial" w:hAnsi="Arial"/>
          <w:highlight w:val="white"/>
        </w:rPr>
      </w:pPr>
      <w:r w:rsidDel="00000000" w:rsidR="00000000" w:rsidRPr="00000000">
        <w:rPr>
          <w:rFonts w:ascii="Arial" w:cs="Arial" w:eastAsia="Arial" w:hAnsi="Arial"/>
          <w:rtl w:val="0"/>
        </w:rPr>
        <w:t xml:space="preserve">QE2 Activity Centre occasionally take photographs or videos of participants.  May we use images of you for publicity purposes including our website and social media?                  YES</w:t>
        <w:tab/>
        <w:t xml:space="preserve"> </w:t>
      </w:r>
      <w:r w:rsidDel="00000000" w:rsidR="00000000" w:rsidRPr="00000000">
        <w:rPr>
          <w:rFonts w:ascii="Arial" w:cs="Arial" w:eastAsia="Arial" w:hAnsi="Arial"/>
          <w:highlight w:val="white"/>
          <w:rtl w:val="0"/>
        </w:rPr>
        <w:t xml:space="preserve">NO</w:t>
      </w:r>
    </w:p>
    <w:p w:rsidR="00000000" w:rsidDel="00000000" w:rsidP="00000000" w:rsidRDefault="00000000" w:rsidRPr="00000000" w14:paraId="0000001F">
      <w:pPr>
        <w:rPr>
          <w:rFonts w:ascii="Arial" w:cs="Arial" w:eastAsia="Arial" w:hAnsi="Arial"/>
          <w:b w:val="1"/>
        </w:rPr>
      </w:pPr>
      <w:r w:rsidDel="00000000" w:rsidR="00000000" w:rsidRPr="00000000">
        <w:rPr>
          <w:rtl w:val="0"/>
        </w:rPr>
      </w:r>
    </w:p>
    <w:p w:rsidR="00000000" w:rsidDel="00000000" w:rsidP="00000000" w:rsidRDefault="00000000" w:rsidRPr="00000000" w14:paraId="00000020">
      <w:pPr>
        <w:rPr>
          <w:rFonts w:ascii="Arial" w:cs="Arial" w:eastAsia="Arial" w:hAnsi="Arial"/>
          <w:b w:val="1"/>
        </w:rPr>
      </w:pPr>
      <w:r w:rsidDel="00000000" w:rsidR="00000000" w:rsidRPr="00000000">
        <w:rPr>
          <w:rtl w:val="0"/>
        </w:rPr>
      </w:r>
    </w:p>
    <w:p w:rsidR="00000000" w:rsidDel="00000000" w:rsidP="00000000" w:rsidRDefault="00000000" w:rsidRPr="00000000" w14:paraId="00000021">
      <w:pPr>
        <w:rPr>
          <w:rFonts w:ascii="Arial" w:cs="Arial" w:eastAsia="Arial" w:hAnsi="Arial"/>
          <w:b w:val="1"/>
        </w:rPr>
      </w:pPr>
      <w:r w:rsidDel="00000000" w:rsidR="00000000" w:rsidRPr="00000000">
        <w:rPr>
          <w:rFonts w:ascii="Arial" w:cs="Arial" w:eastAsia="Arial" w:hAnsi="Arial"/>
          <w:b w:val="1"/>
          <w:rtl w:val="0"/>
        </w:rPr>
        <w:t xml:space="preserve">CONFIRMATION AND CONSENT</w:t>
      </w:r>
    </w:p>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rtl w:val="0"/>
        </w:rPr>
        <w:t xml:space="preserve">I consider myself able to participate in the activities at QE2 Activity Centre.</w:t>
        <w:tab/>
        <w:t xml:space="preserve">     </w:t>
      </w:r>
      <w:r w:rsidDel="00000000" w:rsidR="00000000" w:rsidRPr="00000000">
        <w:rPr>
          <w:rFonts w:ascii="Arial" w:cs="Arial" w:eastAsia="Arial" w:hAnsi="Arial"/>
          <w:highlight w:val="white"/>
          <w:rtl w:val="0"/>
        </w:rPr>
        <w:t xml:space="preserve">YES</w:t>
      </w:r>
      <w:r w:rsidDel="00000000" w:rsidR="00000000" w:rsidRPr="00000000">
        <w:rPr>
          <w:rFonts w:ascii="Arial" w:cs="Arial" w:eastAsia="Arial" w:hAnsi="Arial"/>
          <w:rtl w:val="0"/>
        </w:rPr>
        <w:tab/>
        <w:t xml:space="preserve"> NO</w:t>
      </w:r>
    </w:p>
    <w:p w:rsidR="00000000" w:rsidDel="00000000" w:rsidP="00000000" w:rsidRDefault="00000000" w:rsidRPr="00000000" w14:paraId="00000023">
      <w:pPr>
        <w:rPr>
          <w:rFonts w:ascii="Arial" w:cs="Arial" w:eastAsia="Arial" w:hAnsi="Arial"/>
          <w:b w:val="1"/>
        </w:rPr>
      </w:pPr>
      <w:r w:rsidDel="00000000" w:rsidR="00000000" w:rsidRPr="00000000">
        <w:rPr>
          <w:rtl w:val="0"/>
        </w:rPr>
      </w:r>
    </w:p>
    <w:p w:rsidR="00000000" w:rsidDel="00000000" w:rsidP="00000000" w:rsidRDefault="00000000" w:rsidRPr="00000000" w14:paraId="00000024">
      <w:pPr>
        <w:rPr>
          <w:rFonts w:ascii="Arial" w:cs="Arial" w:eastAsia="Arial" w:hAnsi="Arial"/>
          <w:b w:val="1"/>
        </w:rPr>
      </w:pPr>
      <w:r w:rsidDel="00000000" w:rsidR="00000000" w:rsidRPr="00000000">
        <w:rPr>
          <w:rFonts w:ascii="Arial" w:cs="Arial" w:eastAsia="Arial" w:hAnsi="Arial"/>
          <w:b w:val="1"/>
          <w:rtl w:val="0"/>
        </w:rPr>
        <w:t xml:space="preserve">Participants signature     …………………………….</w:t>
      </w:r>
    </w:p>
    <w:p w:rsidR="00000000" w:rsidDel="00000000" w:rsidP="00000000" w:rsidRDefault="00000000" w:rsidRPr="00000000" w14:paraId="00000025">
      <w:pPr>
        <w:rPr>
          <w:rFonts w:ascii="Arial" w:cs="Arial" w:eastAsia="Arial" w:hAnsi="Arial"/>
          <w:b w:val="1"/>
        </w:rPr>
      </w:pPr>
      <w:r w:rsidDel="00000000" w:rsidR="00000000" w:rsidRPr="00000000">
        <w:rPr>
          <w:rFonts w:ascii="Arial" w:cs="Arial" w:eastAsia="Arial" w:hAnsi="Arial"/>
          <w:b w:val="1"/>
          <w:rtl w:val="0"/>
        </w:rPr>
        <w:t xml:space="preserve">(parent/guardian if under18)</w:t>
      </w:r>
    </w:p>
    <w:p w:rsidR="00000000" w:rsidDel="00000000" w:rsidP="00000000" w:rsidRDefault="00000000" w:rsidRPr="00000000" w14:paraId="00000026">
      <w:pPr>
        <w:rPr>
          <w:rFonts w:ascii="Arial" w:cs="Arial" w:eastAsia="Arial" w:hAnsi="Arial"/>
          <w:b w:val="1"/>
        </w:rPr>
      </w:pPr>
      <w:r w:rsidDel="00000000" w:rsidR="00000000" w:rsidRPr="00000000">
        <w:rPr>
          <w:rtl w:val="0"/>
        </w:rPr>
      </w:r>
    </w:p>
    <w:p w:rsidR="00000000" w:rsidDel="00000000" w:rsidP="00000000" w:rsidRDefault="00000000" w:rsidRPr="00000000" w14:paraId="00000027">
      <w:pPr>
        <w:rPr>
          <w:rFonts w:ascii="Arial" w:cs="Arial" w:eastAsia="Arial" w:hAnsi="Arial"/>
          <w:b w:val="1"/>
        </w:rPr>
      </w:pPr>
      <w:r w:rsidDel="00000000" w:rsidR="00000000" w:rsidRPr="00000000">
        <w:rPr>
          <w:rFonts w:ascii="Arial" w:cs="Arial" w:eastAsia="Arial" w:hAnsi="Arial"/>
          <w:b w:val="1"/>
          <w:rtl w:val="0"/>
        </w:rPr>
        <w:t xml:space="preserve">Print name……………………………………….</w:t>
        <w:tab/>
        <w:t xml:space="preserve">Date………….…….</w:t>
      </w:r>
    </w:p>
    <w:p w:rsidR="00000000" w:rsidDel="00000000" w:rsidP="00000000" w:rsidRDefault="00000000" w:rsidRPr="00000000" w14:paraId="00000028">
      <w:pPr>
        <w:rPr>
          <w:rFonts w:ascii="Arial" w:cs="Arial" w:eastAsia="Arial" w:hAnsi="Arial"/>
          <w:b w:val="1"/>
        </w:rPr>
      </w:pPr>
      <w:r w:rsidDel="00000000" w:rsidR="00000000" w:rsidRPr="00000000">
        <w:rPr>
          <w:rtl w:val="0"/>
        </w:rPr>
      </w:r>
    </w:p>
    <w:p w:rsidR="00000000" w:rsidDel="00000000" w:rsidP="00000000" w:rsidRDefault="00000000" w:rsidRPr="00000000" w14:paraId="00000029">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The information that you have provided will only be used in connection with your visit to QE2 Activity Centre.  It will only be retained for as long as it is needed to ensure the safety of those attending and for the investigation and reporting of incidents.  It will be securely disposed of afterwards in accordance with GDPR 2018</w:t>
      </w:r>
    </w:p>
    <w:sectPr>
      <w:headerReference r:id="rId7" w:type="default"/>
      <w:footerReference r:id="rId8" w:type="default"/>
      <w:pgSz w:h="16838" w:w="11906" w:orient="portrait"/>
      <w:pgMar w:bottom="284" w:top="567" w:left="567" w:right="567" w:header="560" w:footer="40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i w:val="1"/>
        <w:rtl w:val="0"/>
      </w:rPr>
      <w:tab/>
      <w:tab/>
      <w:tab/>
      <w:t xml:space="preserve">KL 2025</w:t>
    </w: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QE2 Activity Centre</w:t>
    </w:r>
    <w:r w:rsidDel="00000000" w:rsidR="00000000" w:rsidRPr="00000000">
      <w:drawing>
        <wp:anchor allowOverlap="1" behindDoc="1" distB="0" distT="0" distL="0" distR="0" hidden="0" layoutInCell="1" locked="0" relativeHeight="0" simplePos="0">
          <wp:simplePos x="0" y="0"/>
          <wp:positionH relativeFrom="column">
            <wp:posOffset>5081270</wp:posOffset>
          </wp:positionH>
          <wp:positionV relativeFrom="paragraph">
            <wp:posOffset>-158113</wp:posOffset>
          </wp:positionV>
          <wp:extent cx="1645920" cy="1123950"/>
          <wp:effectExtent b="0" l="0" r="0" t="0"/>
          <wp:wrapNone/>
          <wp:docPr descr="qe2 logo" id="3" name="image1.jpg"/>
          <a:graphic>
            <a:graphicData uri="http://schemas.openxmlformats.org/drawingml/2006/picture">
              <pic:pic>
                <pic:nvPicPr>
                  <pic:cNvPr descr="qe2 logo" id="0" name="image1.jpg"/>
                  <pic:cNvPicPr preferRelativeResize="0"/>
                </pic:nvPicPr>
                <pic:blipFill>
                  <a:blip r:embed="rId1"/>
                  <a:srcRect b="0" l="0" r="0" t="0"/>
                  <a:stretch>
                    <a:fillRect/>
                  </a:stretch>
                </pic:blipFill>
                <pic:spPr>
                  <a:xfrm>
                    <a:off x="0" y="0"/>
                    <a:ext cx="1645920" cy="1123950"/>
                  </a:xfrm>
                  <a:prstGeom prst="rect"/>
                  <a:ln/>
                </pic:spPr>
              </pic:pic>
            </a:graphicData>
          </a:graphic>
        </wp:anchor>
      </w:drawing>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River Hamble Country Park,</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Pylands Lane, Hedge End, </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Hampshire, SO31 1BH </w:t>
      <w:tab/>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02380 404844     email: </w:t>
    </w:r>
    <w:r w:rsidDel="00000000" w:rsidR="00000000" w:rsidRPr="00000000">
      <w:rPr>
        <w:rFonts w:ascii="Calibri" w:cs="Calibri" w:eastAsia="Calibri" w:hAnsi="Calibri"/>
        <w:rtl w:val="0"/>
      </w:rPr>
      <w:t xml:space="preserve">activities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@qe2activitycentre.co.uk</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